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CD" w:rsidRPr="003F60CD" w:rsidRDefault="003F60CD" w:rsidP="004B0A17">
      <w:pPr>
        <w:ind w:left="708" w:firstLine="1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F60CD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685800</wp:posOffset>
            </wp:positionV>
            <wp:extent cx="812800" cy="812800"/>
            <wp:effectExtent l="0" t="0" r="6350" b="6350"/>
            <wp:wrapSquare wrapText="bothSides"/>
            <wp:docPr id="1" name="Resim 1" descr="C:\Users\Oğuz Ergin\AppData\Local\Microsoft\Windows\INetCache\Content.Word\Kas╠ğe Logo Tr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ğuz Ergin\AppData\Local\Microsoft\Windows\INetCache\Content.Word\Kas╠ğe Logo Tr 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0CD" w:rsidRPr="003F60CD" w:rsidRDefault="003F60CD" w:rsidP="004B0A17">
      <w:pPr>
        <w:ind w:left="708" w:firstLine="1"/>
        <w:rPr>
          <w:rFonts w:ascii="Times New Roman" w:hAnsi="Times New Roman" w:cs="Times New Roman"/>
          <w:b/>
          <w:sz w:val="20"/>
          <w:szCs w:val="20"/>
        </w:rPr>
      </w:pPr>
    </w:p>
    <w:p w:rsidR="003F60CD" w:rsidRPr="003F60CD" w:rsidRDefault="003F60CD" w:rsidP="004B0A17">
      <w:pPr>
        <w:ind w:left="708" w:firstLine="1"/>
        <w:rPr>
          <w:rFonts w:ascii="Times New Roman" w:hAnsi="Times New Roman" w:cs="Times New Roman"/>
          <w:b/>
          <w:sz w:val="20"/>
          <w:szCs w:val="20"/>
        </w:rPr>
      </w:pPr>
    </w:p>
    <w:p w:rsidR="003F60CD" w:rsidRPr="003F60CD" w:rsidRDefault="003F60CD" w:rsidP="004B0A17">
      <w:pPr>
        <w:ind w:left="708" w:firstLine="1"/>
        <w:rPr>
          <w:rFonts w:ascii="Times New Roman" w:hAnsi="Times New Roman" w:cs="Times New Roman"/>
          <w:b/>
          <w:sz w:val="20"/>
          <w:szCs w:val="20"/>
        </w:rPr>
      </w:pPr>
    </w:p>
    <w:p w:rsidR="003F60CD" w:rsidRPr="003F60CD" w:rsidRDefault="003F60CD" w:rsidP="004B0A17">
      <w:pPr>
        <w:ind w:left="708" w:firstLine="1"/>
        <w:rPr>
          <w:rFonts w:ascii="Times New Roman" w:hAnsi="Times New Roman" w:cs="Times New Roman"/>
          <w:b/>
          <w:sz w:val="20"/>
          <w:szCs w:val="20"/>
        </w:rPr>
      </w:pPr>
    </w:p>
    <w:p w:rsidR="00981782" w:rsidRPr="003F60CD" w:rsidRDefault="00F2388B" w:rsidP="003F60CD">
      <w:pPr>
        <w:ind w:left="708" w:firstLine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0CD">
        <w:rPr>
          <w:rFonts w:ascii="Times New Roman" w:hAnsi="Times New Roman" w:cs="Times New Roman"/>
          <w:b/>
          <w:sz w:val="20"/>
          <w:szCs w:val="20"/>
        </w:rPr>
        <w:t>TOBB EK</w:t>
      </w:r>
      <w:r w:rsidR="0098307C" w:rsidRPr="003F60CD">
        <w:rPr>
          <w:rFonts w:ascii="Times New Roman" w:hAnsi="Times New Roman" w:cs="Times New Roman"/>
          <w:b/>
          <w:sz w:val="20"/>
          <w:szCs w:val="20"/>
        </w:rPr>
        <w:t>ONOMİ VE TEKNOLOJİ ÜNİVERSİTESİ</w:t>
      </w:r>
      <w:r w:rsidRPr="003F60CD">
        <w:rPr>
          <w:rFonts w:ascii="Times New Roman" w:hAnsi="Times New Roman" w:cs="Times New Roman"/>
          <w:b/>
          <w:sz w:val="20"/>
          <w:szCs w:val="20"/>
        </w:rPr>
        <w:t>NDEN İLİŞİĞİ KESİLEN ÖĞRENCİLERE</w:t>
      </w:r>
    </w:p>
    <w:p w:rsidR="00981782" w:rsidRPr="003F60CD" w:rsidRDefault="00981782" w:rsidP="003F60C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4EA6" w:rsidRPr="003F60CD" w:rsidRDefault="00F2388B" w:rsidP="003F60C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60CD">
        <w:rPr>
          <w:rFonts w:ascii="Times New Roman" w:hAnsi="Times New Roman" w:cs="Times New Roman"/>
          <w:b/>
          <w:sz w:val="20"/>
          <w:szCs w:val="20"/>
        </w:rPr>
        <w:t>7143 SAYILI KANUN İLE TANINAN HAKLAR İÇİN BAŞVURU FORMU</w:t>
      </w:r>
    </w:p>
    <w:p w:rsidR="00794EA6" w:rsidRPr="003F60CD" w:rsidRDefault="00794EA6" w:rsidP="004B0A17">
      <w:pPr>
        <w:rPr>
          <w:rFonts w:ascii="Times New Roman" w:hAnsi="Times New Roman" w:cs="Times New Roman"/>
          <w:b/>
          <w:sz w:val="20"/>
          <w:szCs w:val="20"/>
        </w:rPr>
      </w:pPr>
    </w:p>
    <w:p w:rsidR="00794EA6" w:rsidRPr="003F60CD" w:rsidRDefault="00794EA6" w:rsidP="004B0A1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0072B" w:rsidRPr="003F60CD" w:rsidRDefault="0060072B" w:rsidP="004B0A1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86C7A" w:rsidRPr="003F60CD" w:rsidRDefault="00744385" w:rsidP="004B0A17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>Aşağıda açık kimliğim ve öğrenim bilgilerim yazılı olup, kamuoyunda öğrenci affı olarak nitelenen ve 18 Mayıs 2018 tar</w:t>
      </w:r>
      <w:r w:rsidR="004B0A17" w:rsidRPr="003F60CD">
        <w:rPr>
          <w:rFonts w:ascii="Times New Roman" w:hAnsi="Times New Roman" w:cs="Times New Roman"/>
          <w:sz w:val="20"/>
          <w:szCs w:val="20"/>
        </w:rPr>
        <w:t>ih ve 30425 sayılı Resmi Gazetede</w:t>
      </w:r>
      <w:r w:rsidRPr="003F60CD">
        <w:rPr>
          <w:rFonts w:ascii="Times New Roman" w:hAnsi="Times New Roman" w:cs="Times New Roman"/>
          <w:sz w:val="20"/>
          <w:szCs w:val="20"/>
        </w:rPr>
        <w:t xml:space="preserve"> yayımlanarak yürürlüğe giren, 2547 Sayılı Yükseköğretim K</w:t>
      </w:r>
      <w:r w:rsidR="0098307C" w:rsidRPr="003F60CD">
        <w:rPr>
          <w:rFonts w:ascii="Times New Roman" w:hAnsi="Times New Roman" w:cs="Times New Roman"/>
          <w:sz w:val="20"/>
          <w:szCs w:val="20"/>
        </w:rPr>
        <w:t>anunu’na, 7143 sayılı kanunun 44 ü</w:t>
      </w:r>
      <w:r w:rsidRPr="003F60CD">
        <w:rPr>
          <w:rFonts w:ascii="Times New Roman" w:hAnsi="Times New Roman" w:cs="Times New Roman"/>
          <w:sz w:val="20"/>
          <w:szCs w:val="20"/>
        </w:rPr>
        <w:t>n</w:t>
      </w:r>
      <w:r w:rsidR="00A62634" w:rsidRPr="003F60CD">
        <w:rPr>
          <w:rFonts w:ascii="Times New Roman" w:hAnsi="Times New Roman" w:cs="Times New Roman"/>
          <w:sz w:val="20"/>
          <w:szCs w:val="20"/>
        </w:rPr>
        <w:t>cü maddesi ile eklenen geçici 78</w:t>
      </w:r>
      <w:r w:rsidRPr="003F60CD">
        <w:rPr>
          <w:rFonts w:ascii="Times New Roman" w:hAnsi="Times New Roman" w:cs="Times New Roman"/>
          <w:sz w:val="20"/>
          <w:szCs w:val="20"/>
        </w:rPr>
        <w:t xml:space="preserve"> inci madde hükümlerinden yararlanmak istiyorum.</w:t>
      </w:r>
    </w:p>
    <w:p w:rsidR="00744385" w:rsidRPr="003F60CD" w:rsidRDefault="00744385" w:rsidP="004B0A1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586C7A" w:rsidRPr="003F60CD" w:rsidRDefault="00586C7A" w:rsidP="004B0A17">
      <w:pPr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>G</w:t>
      </w:r>
      <w:r w:rsidR="00744385" w:rsidRPr="003F60CD">
        <w:rPr>
          <w:rFonts w:ascii="Times New Roman" w:hAnsi="Times New Roman" w:cs="Times New Roman"/>
          <w:sz w:val="20"/>
          <w:szCs w:val="20"/>
        </w:rPr>
        <w:t>ereğini saygılarımla arz ederim,</w:t>
      </w:r>
    </w:p>
    <w:p w:rsidR="003F60CD" w:rsidRPr="003F60CD" w:rsidRDefault="00981782" w:rsidP="003F60CD">
      <w:pPr>
        <w:jc w:val="right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</w:p>
    <w:p w:rsidR="003F60CD" w:rsidRPr="003F60CD" w:rsidRDefault="003F60CD" w:rsidP="003F60C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86C7A" w:rsidRPr="003F60CD" w:rsidRDefault="003F60CD" w:rsidP="003F60CD">
      <w:pPr>
        <w:jc w:val="right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 xml:space="preserve"> </w:t>
      </w:r>
      <w:r w:rsidR="00981782" w:rsidRPr="003F60CD">
        <w:rPr>
          <w:rFonts w:ascii="Times New Roman" w:hAnsi="Times New Roman" w:cs="Times New Roman"/>
          <w:sz w:val="20"/>
          <w:szCs w:val="20"/>
        </w:rPr>
        <w:t xml:space="preserve">Ad-Soyad </w:t>
      </w:r>
    </w:p>
    <w:p w:rsidR="00981782" w:rsidRPr="003F60CD" w:rsidRDefault="00981782" w:rsidP="003F60C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86C7A" w:rsidRPr="003F60CD" w:rsidRDefault="00586C7A" w:rsidP="003F60CD">
      <w:pPr>
        <w:jc w:val="right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</w:r>
      <w:r w:rsidRPr="003F60CD">
        <w:rPr>
          <w:rFonts w:ascii="Times New Roman" w:hAnsi="Times New Roman" w:cs="Times New Roman"/>
          <w:sz w:val="20"/>
          <w:szCs w:val="20"/>
        </w:rPr>
        <w:tab/>
        <w:t>Tarih/İmza</w:t>
      </w:r>
    </w:p>
    <w:p w:rsidR="00586C7A" w:rsidRPr="003F60CD" w:rsidRDefault="00586C7A" w:rsidP="003F60CD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3F60CD">
        <w:rPr>
          <w:rFonts w:ascii="Times New Roman" w:hAnsi="Times New Roman" w:cs="Times New Roman"/>
          <w:b/>
          <w:sz w:val="20"/>
          <w:szCs w:val="20"/>
        </w:rPr>
        <w:t>Ekler</w:t>
      </w:r>
    </w:p>
    <w:p w:rsidR="00586C7A" w:rsidRPr="003F60CD" w:rsidRDefault="00586C7A" w:rsidP="003F60C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 xml:space="preserve">Ek-1 </w:t>
      </w:r>
      <w:r w:rsidR="00981782" w:rsidRPr="003F60CD">
        <w:rPr>
          <w:rFonts w:ascii="Times New Roman" w:hAnsi="Times New Roman" w:cs="Times New Roman"/>
          <w:sz w:val="20"/>
          <w:szCs w:val="20"/>
        </w:rPr>
        <w:t>Terör suçundan ceza alamadığına ilişkin savcılık belgesi</w:t>
      </w:r>
    </w:p>
    <w:p w:rsidR="00586C7A" w:rsidRPr="003F60CD" w:rsidRDefault="00981782" w:rsidP="003F60C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>Ek-2 Nüfus cüzdanı fotokopisi</w:t>
      </w:r>
    </w:p>
    <w:p w:rsidR="003F60CD" w:rsidRPr="003F60CD" w:rsidRDefault="00981782" w:rsidP="003F60CD">
      <w:pPr>
        <w:ind w:firstLine="0"/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>Ek-3 Askerlik yapan adaylar için terhis belgesi</w:t>
      </w:r>
    </w:p>
    <w:p w:rsidR="0098307C" w:rsidRPr="003F60CD" w:rsidRDefault="0098307C" w:rsidP="004B0A17">
      <w:pPr>
        <w:rPr>
          <w:rFonts w:ascii="Times New Roman" w:hAnsi="Times New Roman" w:cs="Times New Roman"/>
          <w:sz w:val="20"/>
          <w:szCs w:val="20"/>
        </w:rPr>
      </w:pPr>
    </w:p>
    <w:p w:rsidR="00F2388B" w:rsidRPr="003F60CD" w:rsidRDefault="009B3247" w:rsidP="004B0A17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3F60CD">
        <w:rPr>
          <w:rFonts w:ascii="Times New Roman" w:hAnsi="Times New Roman" w:cs="Times New Roman"/>
          <w:b/>
          <w:sz w:val="20"/>
          <w:szCs w:val="20"/>
        </w:rPr>
        <w:t>ÖĞRENCİNİN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3735"/>
      </w:tblGrid>
      <w:tr w:rsidR="00F2388B" w:rsidRPr="003F60CD" w:rsidTr="0060072B">
        <w:trPr>
          <w:trHeight w:val="457"/>
        </w:trPr>
        <w:tc>
          <w:tcPr>
            <w:tcW w:w="3915" w:type="dxa"/>
          </w:tcPr>
          <w:p w:rsidR="00F2388B" w:rsidRPr="003F60CD" w:rsidRDefault="005A6DF1" w:rsidP="004B0A17">
            <w:pPr>
              <w:tabs>
                <w:tab w:val="left" w:pos="21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="009B3247" w:rsidRPr="003F60CD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35" w:type="dxa"/>
          </w:tcPr>
          <w:p w:rsidR="00F2388B" w:rsidRPr="003F60CD" w:rsidRDefault="00981782" w:rsidP="004B0A17">
            <w:pPr>
              <w:tabs>
                <w:tab w:val="left" w:pos="24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Cep Telefonu:</w:t>
            </w:r>
          </w:p>
        </w:tc>
      </w:tr>
      <w:tr w:rsidR="00F2388B" w:rsidRPr="003F60CD" w:rsidTr="0060072B">
        <w:trPr>
          <w:trHeight w:val="422"/>
        </w:trPr>
        <w:tc>
          <w:tcPr>
            <w:tcW w:w="3915" w:type="dxa"/>
          </w:tcPr>
          <w:p w:rsidR="00F2388B" w:rsidRPr="003F60CD" w:rsidRDefault="005A6DF1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r w:rsidR="009B3247" w:rsidRPr="003F60CD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735" w:type="dxa"/>
          </w:tcPr>
          <w:p w:rsidR="00F2388B" w:rsidRPr="003F60CD" w:rsidRDefault="00981782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E-posta:</w:t>
            </w:r>
          </w:p>
        </w:tc>
      </w:tr>
      <w:tr w:rsidR="00F2388B" w:rsidRPr="003F60CD" w:rsidTr="0060072B">
        <w:trPr>
          <w:trHeight w:val="430"/>
        </w:trPr>
        <w:tc>
          <w:tcPr>
            <w:tcW w:w="3915" w:type="dxa"/>
          </w:tcPr>
          <w:p w:rsidR="00F2388B" w:rsidRPr="003F60CD" w:rsidRDefault="00981782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TC Kimlik numarası:</w:t>
            </w:r>
          </w:p>
        </w:tc>
        <w:tc>
          <w:tcPr>
            <w:tcW w:w="3735" w:type="dxa"/>
          </w:tcPr>
          <w:p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Ev Telefonu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2388B" w:rsidRPr="003F60CD" w:rsidTr="0060072B">
        <w:trPr>
          <w:trHeight w:val="294"/>
        </w:trPr>
        <w:tc>
          <w:tcPr>
            <w:tcW w:w="7650" w:type="dxa"/>
            <w:gridSpan w:val="2"/>
          </w:tcPr>
          <w:p w:rsidR="00F2388B" w:rsidRPr="003F60CD" w:rsidRDefault="009B3247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F2388B" w:rsidRPr="003F60CD" w:rsidRDefault="00F2388B" w:rsidP="004B0A17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3686"/>
      </w:tblGrid>
      <w:tr w:rsidR="00F2388B" w:rsidRPr="003F60CD" w:rsidTr="0060072B">
        <w:trPr>
          <w:trHeight w:val="510"/>
        </w:trPr>
        <w:tc>
          <w:tcPr>
            <w:tcW w:w="3964" w:type="dxa"/>
          </w:tcPr>
          <w:p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İlişiği Kesilmeden Önce Kayıtlı Olduğu Fakülte</w:t>
            </w:r>
            <w:r w:rsidR="009B3247" w:rsidRPr="003F60CD">
              <w:rPr>
                <w:rFonts w:ascii="Times New Roman" w:hAnsi="Times New Roman" w:cs="Times New Roman"/>
                <w:sz w:val="20"/>
                <w:szCs w:val="20"/>
              </w:rPr>
              <w:t>/Enstitü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EA6" w:rsidRPr="003F60CD" w:rsidTr="0060072B">
        <w:trPr>
          <w:trHeight w:val="370"/>
        </w:trPr>
        <w:tc>
          <w:tcPr>
            <w:tcW w:w="3964" w:type="dxa"/>
          </w:tcPr>
          <w:p w:rsidR="00794EA6" w:rsidRPr="003F60CD" w:rsidRDefault="00794EA6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Öğrenci Numarası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794EA6" w:rsidRPr="003F60CD" w:rsidRDefault="00794EA6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247" w:rsidRPr="003F60CD" w:rsidTr="0060072B">
        <w:trPr>
          <w:trHeight w:val="370"/>
        </w:trPr>
        <w:tc>
          <w:tcPr>
            <w:tcW w:w="3964" w:type="dxa"/>
          </w:tcPr>
          <w:p w:rsidR="009B3247" w:rsidRPr="003F60CD" w:rsidRDefault="009B3247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9B3247" w:rsidRPr="003F60CD" w:rsidRDefault="009B3247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DF1" w:rsidRPr="003F60CD" w:rsidTr="0060072B">
        <w:trPr>
          <w:trHeight w:val="370"/>
        </w:trPr>
        <w:tc>
          <w:tcPr>
            <w:tcW w:w="3964" w:type="dxa"/>
          </w:tcPr>
          <w:p w:rsidR="005A6DF1" w:rsidRPr="003F60CD" w:rsidRDefault="005A6DF1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Burslu-Ücretli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5A6DF1" w:rsidRPr="003F60CD" w:rsidRDefault="005A6DF1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8B" w:rsidRPr="003F60CD" w:rsidTr="00762C3E">
        <w:trPr>
          <w:trHeight w:val="1716"/>
        </w:trPr>
        <w:tc>
          <w:tcPr>
            <w:tcW w:w="3964" w:type="dxa"/>
          </w:tcPr>
          <w:p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762C3E" w:rsidRDefault="00762C3E" w:rsidP="004B0A17">
            <w:pPr>
              <w:ind w:firstLine="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3F60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62C3E">
              <w:rPr>
                <w:rFonts w:ascii="Times New Roman" w:eastAsia="MS Gothic" w:hAnsi="Times New Roman" w:cs="Times New Roman"/>
                <w:sz w:val="20"/>
                <w:szCs w:val="20"/>
              </w:rPr>
              <w:t>Hazırlık</w:t>
            </w:r>
          </w:p>
          <w:p w:rsidR="00F2388B" w:rsidRPr="003F60CD" w:rsidRDefault="0060072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1. Sınıf</w:t>
            </w:r>
          </w:p>
          <w:p w:rsidR="005A6DF1" w:rsidRPr="003F60CD" w:rsidRDefault="006F5834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791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2. Sınıf</w:t>
            </w:r>
          </w:p>
          <w:p w:rsidR="005A6DF1" w:rsidRPr="003F60CD" w:rsidRDefault="006F5834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063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3.sınıf</w:t>
            </w:r>
          </w:p>
          <w:p w:rsidR="005A6DF1" w:rsidRPr="003F60CD" w:rsidRDefault="006F5834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246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4.sınıf</w:t>
            </w:r>
          </w:p>
          <w:p w:rsidR="005A6DF1" w:rsidRPr="003F60CD" w:rsidRDefault="006F5834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1725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Yüksek Lisans</w:t>
            </w:r>
          </w:p>
          <w:p w:rsidR="005A6DF1" w:rsidRPr="003F60CD" w:rsidRDefault="006F5834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8782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</w:tr>
      <w:tr w:rsidR="00F2388B" w:rsidRPr="003F60CD" w:rsidTr="00762C3E">
        <w:trPr>
          <w:trHeight w:val="1558"/>
        </w:trPr>
        <w:tc>
          <w:tcPr>
            <w:tcW w:w="3964" w:type="dxa"/>
          </w:tcPr>
          <w:p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İlişiğin Kesilme Nedeni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F2388B" w:rsidRPr="003F60CD" w:rsidRDefault="006F5834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52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Başarısızlık</w:t>
            </w:r>
          </w:p>
          <w:p w:rsidR="005A6DF1" w:rsidRPr="003F60CD" w:rsidRDefault="006F5834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341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Kendi İsteği ile Kayıt Sildirme</w:t>
            </w:r>
          </w:p>
          <w:p w:rsidR="005A6DF1" w:rsidRPr="003F60CD" w:rsidRDefault="006F5834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740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Disiplin Suçu</w:t>
            </w:r>
          </w:p>
          <w:p w:rsidR="005A6DF1" w:rsidRPr="003F60CD" w:rsidRDefault="006F5834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288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Kayıt Yenilememe</w:t>
            </w:r>
          </w:p>
          <w:p w:rsidR="005A6DF1" w:rsidRPr="003F60CD" w:rsidRDefault="006F5834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891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72B" w:rsidRPr="003F60C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6DF1" w:rsidRPr="003F60CD">
              <w:rPr>
                <w:rFonts w:ascii="Times New Roman" w:hAnsi="Times New Roman" w:cs="Times New Roman"/>
                <w:sz w:val="20"/>
                <w:szCs w:val="20"/>
              </w:rPr>
              <w:t>Diğer (Lütfen açıklama yapınız)</w:t>
            </w:r>
          </w:p>
          <w:p w:rsidR="0098307C" w:rsidRPr="003F60CD" w:rsidRDefault="0098307C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8B" w:rsidRPr="003F60CD" w:rsidTr="0060072B">
        <w:trPr>
          <w:trHeight w:val="431"/>
        </w:trPr>
        <w:tc>
          <w:tcPr>
            <w:tcW w:w="3964" w:type="dxa"/>
          </w:tcPr>
          <w:p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60CD">
              <w:rPr>
                <w:rFonts w:ascii="Times New Roman" w:hAnsi="Times New Roman" w:cs="Times New Roman"/>
                <w:sz w:val="20"/>
                <w:szCs w:val="20"/>
              </w:rPr>
              <w:t>İlişiğin Kesildiği Tarih</w:t>
            </w:r>
            <w:r w:rsidR="00981782" w:rsidRPr="003F60CD">
              <w:rPr>
                <w:rFonts w:ascii="Times New Roman" w:hAnsi="Times New Roman" w:cs="Times New Roman"/>
                <w:sz w:val="20"/>
                <w:szCs w:val="20"/>
              </w:rPr>
              <w:t xml:space="preserve"> (Yıl/Dönem):</w:t>
            </w:r>
          </w:p>
        </w:tc>
        <w:tc>
          <w:tcPr>
            <w:tcW w:w="3686" w:type="dxa"/>
          </w:tcPr>
          <w:p w:rsidR="00F2388B" w:rsidRPr="003F60CD" w:rsidRDefault="00F2388B" w:rsidP="004B0A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307C" w:rsidRPr="003F60CD" w:rsidRDefault="003F60CD" w:rsidP="004B0A17">
      <w:pPr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3F60CD">
        <w:rPr>
          <w:rFonts w:ascii="Times New Roman" w:hAnsi="Times New Roman" w:cs="Times New Roman"/>
          <w:b/>
          <w:i/>
          <w:sz w:val="20"/>
          <w:szCs w:val="20"/>
        </w:rPr>
        <w:t>*</w:t>
      </w:r>
      <w:r w:rsidR="0060072B" w:rsidRPr="003F60CD">
        <w:rPr>
          <w:rFonts w:ascii="Times New Roman" w:hAnsi="Times New Roman" w:cs="Times New Roman"/>
          <w:b/>
          <w:i/>
          <w:sz w:val="20"/>
          <w:szCs w:val="20"/>
        </w:rPr>
        <w:t>Bu form doldurulduktan</w:t>
      </w:r>
      <w:r w:rsidR="0098307C" w:rsidRPr="003F60CD">
        <w:rPr>
          <w:rFonts w:ascii="Times New Roman" w:hAnsi="Times New Roman" w:cs="Times New Roman"/>
          <w:b/>
          <w:i/>
          <w:sz w:val="20"/>
          <w:szCs w:val="20"/>
        </w:rPr>
        <w:t xml:space="preserve"> sonra Öğrenci İşleri Müdürlüğü</w:t>
      </w:r>
      <w:r w:rsidR="0060072B" w:rsidRPr="003F60CD">
        <w:rPr>
          <w:rFonts w:ascii="Times New Roman" w:hAnsi="Times New Roman" w:cs="Times New Roman"/>
          <w:b/>
          <w:i/>
          <w:sz w:val="20"/>
          <w:szCs w:val="20"/>
        </w:rPr>
        <w:t>ne teslim edilecektir.</w:t>
      </w:r>
    </w:p>
    <w:p w:rsidR="0098307C" w:rsidRPr="003F60CD" w:rsidRDefault="0098307C" w:rsidP="004B0A17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98307C" w:rsidRPr="003F60CD" w:rsidRDefault="0098307C" w:rsidP="003F60CD">
      <w:pPr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3F60CD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7143 Sayılı Kanun Af Esasları</w:t>
      </w:r>
    </w:p>
    <w:p w:rsidR="0098307C" w:rsidRPr="003F60CD" w:rsidRDefault="0098307C" w:rsidP="004B0A17">
      <w:pPr>
        <w:ind w:left="420"/>
        <w:rPr>
          <w:rFonts w:ascii="Times New Roman" w:eastAsia="Times New Roman" w:hAnsi="Times New Roman" w:cs="Times New Roman"/>
          <w:sz w:val="20"/>
          <w:szCs w:val="20"/>
        </w:rPr>
      </w:pPr>
    </w:p>
    <w:p w:rsidR="0098307C" w:rsidRPr="003F60CD" w:rsidRDefault="003F60CD" w:rsidP="003F60CD">
      <w:pPr>
        <w:ind w:firstLine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3F60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TOBB ETÜ</w:t>
      </w:r>
      <w:r w:rsidR="0098307C" w:rsidRPr="003F60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' den ve </w:t>
      </w:r>
      <w:r w:rsidRPr="003F60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f</w:t>
      </w:r>
      <w:r w:rsidR="0098307C" w:rsidRPr="003F60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arklı yükseköğrenim kurumlarından ilişik kesilmesi nedeniyle 2547 SAYILI YÜKSEKÖĞRETİM KANUNU'NA 7143 </w:t>
      </w:r>
      <w:r w:rsidR="00B01A45" w:rsidRPr="003F60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SAYILI KANUNLA EKLENEN GEÇİCİ 78</w:t>
      </w:r>
      <w:r w:rsidR="0098307C" w:rsidRPr="003F60C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 MADDE KAPSAMINDA TOBB ETÜ'YE BAŞVURACAKLARIN DİKKATİNE!</w:t>
      </w:r>
    </w:p>
    <w:p w:rsidR="0098307C" w:rsidRPr="003F60CD" w:rsidRDefault="0098307C" w:rsidP="004B0A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07C" w:rsidRPr="003F60CD" w:rsidRDefault="0098307C" w:rsidP="004B0A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307C" w:rsidRPr="003F60CD" w:rsidRDefault="0098307C" w:rsidP="003F60CD">
      <w:pPr>
        <w:ind w:firstLine="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60CD">
        <w:rPr>
          <w:rFonts w:ascii="Times New Roman" w:eastAsia="Times New Roman" w:hAnsi="Times New Roman" w:cs="Times New Roman"/>
          <w:b/>
          <w:bCs/>
          <w:sz w:val="20"/>
          <w:szCs w:val="20"/>
        </w:rPr>
        <w:t>Önemli tarihler:</w:t>
      </w:r>
    </w:p>
    <w:p w:rsidR="00BE3244" w:rsidRPr="003F60CD" w:rsidRDefault="00BE3244" w:rsidP="004B0A17">
      <w:pPr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307C" w:rsidRPr="003F60CD" w:rsidRDefault="0098307C" w:rsidP="004B0A17">
      <w:pPr>
        <w:numPr>
          <w:ilvl w:val="0"/>
          <w:numId w:val="3"/>
        </w:numPr>
        <w:tabs>
          <w:tab w:val="clear" w:pos="786"/>
          <w:tab w:val="num" w:pos="720"/>
        </w:tabs>
        <w:ind w:left="420"/>
        <w:rPr>
          <w:rFonts w:ascii="Times New Roman" w:eastAsia="Times New Roman" w:hAnsi="Times New Roman" w:cs="Times New Roman"/>
          <w:sz w:val="20"/>
          <w:szCs w:val="20"/>
        </w:rPr>
      </w:pPr>
      <w:r w:rsidRPr="003F60CD">
        <w:rPr>
          <w:rFonts w:ascii="Times New Roman" w:eastAsia="Times New Roman" w:hAnsi="Times New Roman" w:cs="Times New Roman"/>
          <w:sz w:val="20"/>
          <w:szCs w:val="20"/>
        </w:rPr>
        <w:t>7143 Sayılı Kanundan yararlanmak için son başvuru tarihi: 18 Eylül 2018</w:t>
      </w:r>
    </w:p>
    <w:p w:rsidR="0098307C" w:rsidRPr="003F60CD" w:rsidRDefault="0098307C" w:rsidP="004B0A17">
      <w:pPr>
        <w:numPr>
          <w:ilvl w:val="0"/>
          <w:numId w:val="3"/>
        </w:numPr>
        <w:tabs>
          <w:tab w:val="clear" w:pos="786"/>
          <w:tab w:val="num" w:pos="720"/>
        </w:tabs>
        <w:ind w:left="420"/>
        <w:rPr>
          <w:rFonts w:ascii="Times New Roman" w:eastAsia="Times New Roman" w:hAnsi="Times New Roman" w:cs="Times New Roman"/>
          <w:sz w:val="20"/>
          <w:szCs w:val="20"/>
        </w:rPr>
      </w:pPr>
      <w:r w:rsidRPr="003F60CD">
        <w:rPr>
          <w:rFonts w:ascii="Times New Roman" w:eastAsia="Times New Roman" w:hAnsi="Times New Roman" w:cs="Times New Roman"/>
          <w:sz w:val="20"/>
          <w:szCs w:val="20"/>
        </w:rPr>
        <w:t>2018-2019 Güz yarıyılı eğitim ücretinin ödenmesi: 9-31 Ağustos 2018</w:t>
      </w:r>
    </w:p>
    <w:p w:rsidR="0098307C" w:rsidRPr="003F60CD" w:rsidRDefault="0098307C" w:rsidP="004B0A17">
      <w:pPr>
        <w:numPr>
          <w:ilvl w:val="0"/>
          <w:numId w:val="3"/>
        </w:numPr>
        <w:tabs>
          <w:tab w:val="clear" w:pos="786"/>
          <w:tab w:val="num" w:pos="720"/>
        </w:tabs>
        <w:ind w:left="420"/>
        <w:rPr>
          <w:rFonts w:ascii="Times New Roman" w:eastAsia="Times New Roman" w:hAnsi="Times New Roman" w:cs="Times New Roman"/>
          <w:sz w:val="20"/>
          <w:szCs w:val="20"/>
        </w:rPr>
      </w:pPr>
      <w:r w:rsidRPr="003F60CD">
        <w:rPr>
          <w:rFonts w:ascii="Times New Roman" w:eastAsia="Times New Roman" w:hAnsi="Times New Roman" w:cs="Times New Roman"/>
          <w:sz w:val="20"/>
          <w:szCs w:val="20"/>
        </w:rPr>
        <w:t>Ders kayıtları: 3-7 Eylül 2018</w:t>
      </w:r>
    </w:p>
    <w:p w:rsidR="004B0A17" w:rsidRPr="003F60CD" w:rsidRDefault="004B0A17" w:rsidP="004B0A17">
      <w:pPr>
        <w:ind w:left="6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4B0A17" w:rsidRPr="003F60CD" w:rsidRDefault="004B0A17" w:rsidP="004B0A17">
      <w:pPr>
        <w:ind w:left="60" w:firstLine="0"/>
        <w:rPr>
          <w:rFonts w:ascii="Times New Roman" w:eastAsia="Times New Roman" w:hAnsi="Times New Roman" w:cs="Times New Roman"/>
          <w:sz w:val="20"/>
          <w:szCs w:val="20"/>
        </w:rPr>
      </w:pPr>
      <w:r w:rsidRPr="003F60C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ÖNEMLİ HATIRLATMA: </w:t>
      </w:r>
      <w:r w:rsidRPr="003F60CD">
        <w:rPr>
          <w:rFonts w:ascii="Times New Roman" w:eastAsia="Times New Roman" w:hAnsi="Times New Roman" w:cs="Times New Roman"/>
          <w:sz w:val="20"/>
          <w:szCs w:val="20"/>
        </w:rPr>
        <w:t>Başvuru süreci 18 Eylül</w:t>
      </w:r>
      <w:r w:rsidR="003F60CD">
        <w:rPr>
          <w:rFonts w:ascii="Times New Roman" w:eastAsia="Times New Roman" w:hAnsi="Times New Roman" w:cs="Times New Roman"/>
          <w:sz w:val="20"/>
          <w:szCs w:val="20"/>
        </w:rPr>
        <w:t xml:space="preserve"> 2018 tarihi mesai bitimine </w:t>
      </w:r>
      <w:r w:rsidRPr="003F60CD">
        <w:rPr>
          <w:rFonts w:ascii="Times New Roman" w:eastAsia="Times New Roman" w:hAnsi="Times New Roman" w:cs="Times New Roman"/>
          <w:sz w:val="20"/>
          <w:szCs w:val="20"/>
        </w:rPr>
        <w:t>kadar olmakla birlikte Üniversitemizin üç dönemli eğitim uygulaması ve güz dönemi derslerinin 3 Eylül 2018 tarihinde başlayacak olması nedeniyle eğitim ücreti ödemesi ve ders kayıt işlemlerinin yukarıda belirtilen tarihlere göre yapılması önemle rica olunur.</w:t>
      </w:r>
    </w:p>
    <w:p w:rsidR="0098307C" w:rsidRPr="003F60CD" w:rsidRDefault="0098307C" w:rsidP="004B0A17">
      <w:pPr>
        <w:ind w:left="42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98307C" w:rsidRPr="003F60CD" w:rsidRDefault="0098307C" w:rsidP="004B0A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307C" w:rsidRDefault="0098307C" w:rsidP="003F60CD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3F60CD">
        <w:rPr>
          <w:rFonts w:ascii="Times New Roman" w:eastAsia="Times New Roman" w:hAnsi="Times New Roman" w:cs="Times New Roman"/>
          <w:sz w:val="20"/>
          <w:szCs w:val="20"/>
        </w:rPr>
        <w:t xml:space="preserve">Müracaat süresi içinde askerlik zamanı gelmiş olanların askerlikleri tecil edilmiş sayılır. Bu maddenin yürürlüğe girdiği tarihte askerlik görevini yapmakta olanlar </w:t>
      </w:r>
      <w:r w:rsidRPr="003F60CD">
        <w:rPr>
          <w:rFonts w:ascii="Times New Roman" w:eastAsia="Times New Roman" w:hAnsi="Times New Roman" w:cs="Times New Roman"/>
          <w:sz w:val="20"/>
          <w:szCs w:val="20"/>
          <w:u w:val="single"/>
        </w:rPr>
        <w:t>terhislerini takip eden 2 ay içinde</w:t>
      </w:r>
      <w:r w:rsidRPr="003F60CD">
        <w:rPr>
          <w:rFonts w:ascii="Times New Roman" w:eastAsia="Times New Roman" w:hAnsi="Times New Roman" w:cs="Times New Roman"/>
          <w:sz w:val="20"/>
          <w:szCs w:val="20"/>
        </w:rPr>
        <w:t xml:space="preserve"> ilgili yükseköğretim kurumuna başvurmaları halinde bu maddede belirtilen haklardan yararlandırılır.</w:t>
      </w:r>
    </w:p>
    <w:p w:rsidR="003F60CD" w:rsidRPr="003F60CD" w:rsidRDefault="003F60CD" w:rsidP="003F60CD">
      <w:pPr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0072B" w:rsidRPr="003F60CD" w:rsidRDefault="0060072B" w:rsidP="004B0A1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E3244" w:rsidRPr="003F60CD" w:rsidRDefault="00BE3244" w:rsidP="004B0A1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BE3244" w:rsidRPr="003F60CD" w:rsidRDefault="00BE3244" w:rsidP="004B0A1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>Bu kapsam hakkında deta</w:t>
      </w:r>
      <w:r w:rsidR="00031D6E" w:rsidRPr="003F60CD">
        <w:rPr>
          <w:rFonts w:ascii="Times New Roman" w:hAnsi="Times New Roman" w:cs="Times New Roman"/>
          <w:sz w:val="20"/>
          <w:szCs w:val="20"/>
        </w:rPr>
        <w:t xml:space="preserve">ylı bilgilere 18/05/2018 tarih ve </w:t>
      </w:r>
      <w:r w:rsidR="00BE2CB6" w:rsidRPr="003F60CD">
        <w:rPr>
          <w:rFonts w:ascii="Times New Roman" w:hAnsi="Times New Roman" w:cs="Times New Roman"/>
          <w:sz w:val="20"/>
          <w:szCs w:val="20"/>
        </w:rPr>
        <w:t>30425 sayılı Resmi Gazete</w:t>
      </w:r>
      <w:r w:rsidRPr="003F60CD">
        <w:rPr>
          <w:rFonts w:ascii="Times New Roman" w:hAnsi="Times New Roman" w:cs="Times New Roman"/>
          <w:sz w:val="20"/>
          <w:szCs w:val="20"/>
        </w:rPr>
        <w:t>den ulaşılabilir.</w:t>
      </w:r>
    </w:p>
    <w:p w:rsidR="00BE3244" w:rsidRPr="003F60CD" w:rsidRDefault="00BE3244" w:rsidP="004B0A17">
      <w:pPr>
        <w:rPr>
          <w:rFonts w:ascii="Times New Roman" w:hAnsi="Times New Roman" w:cs="Times New Roman"/>
          <w:sz w:val="20"/>
          <w:szCs w:val="20"/>
        </w:rPr>
      </w:pPr>
    </w:p>
    <w:p w:rsidR="00BE3244" w:rsidRPr="003F60CD" w:rsidRDefault="00BE3244" w:rsidP="004B0A17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3F60CD">
        <w:rPr>
          <w:rFonts w:ascii="Times New Roman" w:hAnsi="Times New Roman" w:cs="Times New Roman"/>
          <w:sz w:val="20"/>
          <w:szCs w:val="20"/>
        </w:rPr>
        <w:t xml:space="preserve">Başvuruda bulunacak adayların başvuru formunu doldurarak Öğrenci İşleri Müdürlüğüne teslim etmeleri veya </w:t>
      </w:r>
      <w:hyperlink r:id="rId9" w:history="1">
        <w:r w:rsidRPr="003F60CD">
          <w:rPr>
            <w:rStyle w:val="Kpr"/>
            <w:rFonts w:ascii="Times New Roman" w:hAnsi="Times New Roman" w:cs="Times New Roman"/>
            <w:sz w:val="20"/>
            <w:szCs w:val="20"/>
          </w:rPr>
          <w:t>oim@etu.edu.tr</w:t>
        </w:r>
      </w:hyperlink>
      <w:r w:rsidRPr="003F60CD">
        <w:rPr>
          <w:rFonts w:ascii="Times New Roman" w:hAnsi="Times New Roman" w:cs="Times New Roman"/>
          <w:sz w:val="20"/>
          <w:szCs w:val="20"/>
        </w:rPr>
        <w:t xml:space="preserve"> adresine göndermeleri rica olunur.</w:t>
      </w:r>
    </w:p>
    <w:sectPr w:rsidR="00BE3244" w:rsidRPr="003F60CD" w:rsidSect="003F60CD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34" w:rsidRDefault="006F5834" w:rsidP="003F60CD">
      <w:r>
        <w:separator/>
      </w:r>
    </w:p>
  </w:endnote>
  <w:endnote w:type="continuationSeparator" w:id="0">
    <w:p w:rsidR="006F5834" w:rsidRDefault="006F5834" w:rsidP="003F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696125"/>
      <w:docPartObj>
        <w:docPartGallery w:val="Page Numbers (Bottom of Page)"/>
        <w:docPartUnique/>
      </w:docPartObj>
    </w:sdtPr>
    <w:sdtEndPr/>
    <w:sdtContent>
      <w:p w:rsidR="003F60CD" w:rsidRDefault="003F60C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CEE">
          <w:rPr>
            <w:noProof/>
          </w:rPr>
          <w:t>2</w:t>
        </w:r>
        <w:r>
          <w:fldChar w:fldCharType="end"/>
        </w:r>
      </w:p>
    </w:sdtContent>
  </w:sdt>
  <w:p w:rsidR="003F60CD" w:rsidRDefault="003F60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34" w:rsidRDefault="006F5834" w:rsidP="003F60CD">
      <w:r>
        <w:separator/>
      </w:r>
    </w:p>
  </w:footnote>
  <w:footnote w:type="continuationSeparator" w:id="0">
    <w:p w:rsidR="006F5834" w:rsidRDefault="006F5834" w:rsidP="003F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D24"/>
    <w:multiLevelType w:val="multilevel"/>
    <w:tmpl w:val="4F2A5B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C3D39"/>
    <w:multiLevelType w:val="hybridMultilevel"/>
    <w:tmpl w:val="CDBE78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7642B"/>
    <w:multiLevelType w:val="hybridMultilevel"/>
    <w:tmpl w:val="3FB46758"/>
    <w:lvl w:ilvl="0" w:tplc="041F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>
    <w:nsid w:val="37EC1451"/>
    <w:multiLevelType w:val="multilevel"/>
    <w:tmpl w:val="4F2A5B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8B"/>
    <w:rsid w:val="00001EA9"/>
    <w:rsid w:val="00005EF5"/>
    <w:rsid w:val="00007B8C"/>
    <w:rsid w:val="00031D6E"/>
    <w:rsid w:val="000330BC"/>
    <w:rsid w:val="0003632F"/>
    <w:rsid w:val="0005498A"/>
    <w:rsid w:val="00085935"/>
    <w:rsid w:val="00090AB6"/>
    <w:rsid w:val="000979C5"/>
    <w:rsid w:val="000A18B1"/>
    <w:rsid w:val="000A1E3C"/>
    <w:rsid w:val="000A4849"/>
    <w:rsid w:val="000D704D"/>
    <w:rsid w:val="000E72A8"/>
    <w:rsid w:val="000F211B"/>
    <w:rsid w:val="000F4FA9"/>
    <w:rsid w:val="00102CDD"/>
    <w:rsid w:val="00103CD6"/>
    <w:rsid w:val="001162C8"/>
    <w:rsid w:val="00117171"/>
    <w:rsid w:val="00126261"/>
    <w:rsid w:val="0016159B"/>
    <w:rsid w:val="001630A9"/>
    <w:rsid w:val="00181EB3"/>
    <w:rsid w:val="001948D7"/>
    <w:rsid w:val="001A70C0"/>
    <w:rsid w:val="001B4B26"/>
    <w:rsid w:val="001B6AFC"/>
    <w:rsid w:val="001C3EC0"/>
    <w:rsid w:val="001C414F"/>
    <w:rsid w:val="001C70CD"/>
    <w:rsid w:val="001D5BB4"/>
    <w:rsid w:val="001E261A"/>
    <w:rsid w:val="001E5B69"/>
    <w:rsid w:val="001F672F"/>
    <w:rsid w:val="00206B98"/>
    <w:rsid w:val="00232824"/>
    <w:rsid w:val="00245D43"/>
    <w:rsid w:val="0026750D"/>
    <w:rsid w:val="0028099E"/>
    <w:rsid w:val="00291C03"/>
    <w:rsid w:val="002932AE"/>
    <w:rsid w:val="002978A1"/>
    <w:rsid w:val="002A1FE0"/>
    <w:rsid w:val="002B02E3"/>
    <w:rsid w:val="002C648E"/>
    <w:rsid w:val="002D0083"/>
    <w:rsid w:val="002D2479"/>
    <w:rsid w:val="002D475C"/>
    <w:rsid w:val="002D73B8"/>
    <w:rsid w:val="002F151A"/>
    <w:rsid w:val="00305AA5"/>
    <w:rsid w:val="00312850"/>
    <w:rsid w:val="00330219"/>
    <w:rsid w:val="00362FB8"/>
    <w:rsid w:val="003823AB"/>
    <w:rsid w:val="00387863"/>
    <w:rsid w:val="00392229"/>
    <w:rsid w:val="00396B7F"/>
    <w:rsid w:val="003A6E85"/>
    <w:rsid w:val="003C3436"/>
    <w:rsid w:val="003C4039"/>
    <w:rsid w:val="003D2CDF"/>
    <w:rsid w:val="003D427A"/>
    <w:rsid w:val="003D696D"/>
    <w:rsid w:val="003E150A"/>
    <w:rsid w:val="003E4A34"/>
    <w:rsid w:val="003E5458"/>
    <w:rsid w:val="003E58B4"/>
    <w:rsid w:val="003E73BE"/>
    <w:rsid w:val="003F5756"/>
    <w:rsid w:val="003F60CD"/>
    <w:rsid w:val="003F7994"/>
    <w:rsid w:val="004016A4"/>
    <w:rsid w:val="00406362"/>
    <w:rsid w:val="00406D88"/>
    <w:rsid w:val="00417F1F"/>
    <w:rsid w:val="00420ECD"/>
    <w:rsid w:val="00426378"/>
    <w:rsid w:val="0043641A"/>
    <w:rsid w:val="0043725B"/>
    <w:rsid w:val="00437DA2"/>
    <w:rsid w:val="00443F1C"/>
    <w:rsid w:val="00451D10"/>
    <w:rsid w:val="00467258"/>
    <w:rsid w:val="004734AC"/>
    <w:rsid w:val="00482173"/>
    <w:rsid w:val="00494822"/>
    <w:rsid w:val="004A0ABD"/>
    <w:rsid w:val="004A138D"/>
    <w:rsid w:val="004A2E8F"/>
    <w:rsid w:val="004A652C"/>
    <w:rsid w:val="004B0A17"/>
    <w:rsid w:val="004B1F10"/>
    <w:rsid w:val="004B7D04"/>
    <w:rsid w:val="004C42EA"/>
    <w:rsid w:val="004D0B4A"/>
    <w:rsid w:val="004D416B"/>
    <w:rsid w:val="004E6AC1"/>
    <w:rsid w:val="00502004"/>
    <w:rsid w:val="00502854"/>
    <w:rsid w:val="00504020"/>
    <w:rsid w:val="00512DF1"/>
    <w:rsid w:val="00513CEA"/>
    <w:rsid w:val="005241B5"/>
    <w:rsid w:val="00526AEF"/>
    <w:rsid w:val="00532136"/>
    <w:rsid w:val="0053696E"/>
    <w:rsid w:val="005401D6"/>
    <w:rsid w:val="00543E6A"/>
    <w:rsid w:val="005464E1"/>
    <w:rsid w:val="00550D5F"/>
    <w:rsid w:val="005850CD"/>
    <w:rsid w:val="00586C7A"/>
    <w:rsid w:val="00593CE8"/>
    <w:rsid w:val="005A007C"/>
    <w:rsid w:val="005A6DF1"/>
    <w:rsid w:val="005A72AD"/>
    <w:rsid w:val="005B5877"/>
    <w:rsid w:val="005D067B"/>
    <w:rsid w:val="005D0BDD"/>
    <w:rsid w:val="005D34CA"/>
    <w:rsid w:val="005D610D"/>
    <w:rsid w:val="005D7E16"/>
    <w:rsid w:val="005E1E84"/>
    <w:rsid w:val="005F63F4"/>
    <w:rsid w:val="006002D2"/>
    <w:rsid w:val="0060033F"/>
    <w:rsid w:val="0060072B"/>
    <w:rsid w:val="006028A3"/>
    <w:rsid w:val="00606F40"/>
    <w:rsid w:val="00617D6F"/>
    <w:rsid w:val="00621DC7"/>
    <w:rsid w:val="00622BF2"/>
    <w:rsid w:val="00650006"/>
    <w:rsid w:val="00651CC6"/>
    <w:rsid w:val="00654200"/>
    <w:rsid w:val="006634E9"/>
    <w:rsid w:val="00672CEC"/>
    <w:rsid w:val="00674B0C"/>
    <w:rsid w:val="00676964"/>
    <w:rsid w:val="0068056F"/>
    <w:rsid w:val="00686954"/>
    <w:rsid w:val="0069301C"/>
    <w:rsid w:val="006A09AA"/>
    <w:rsid w:val="006A1D37"/>
    <w:rsid w:val="006A3EB4"/>
    <w:rsid w:val="006A60EC"/>
    <w:rsid w:val="006B4B7E"/>
    <w:rsid w:val="006B7B65"/>
    <w:rsid w:val="006C4BEC"/>
    <w:rsid w:val="006D5D81"/>
    <w:rsid w:val="006D774B"/>
    <w:rsid w:val="006E6AAC"/>
    <w:rsid w:val="006E7B4A"/>
    <w:rsid w:val="006F5834"/>
    <w:rsid w:val="006F6F53"/>
    <w:rsid w:val="00705C0B"/>
    <w:rsid w:val="00712FAB"/>
    <w:rsid w:val="00715AE8"/>
    <w:rsid w:val="007163D1"/>
    <w:rsid w:val="00735D34"/>
    <w:rsid w:val="007425F3"/>
    <w:rsid w:val="00744385"/>
    <w:rsid w:val="007508F8"/>
    <w:rsid w:val="0075772C"/>
    <w:rsid w:val="00762C3E"/>
    <w:rsid w:val="00765B04"/>
    <w:rsid w:val="00771139"/>
    <w:rsid w:val="0078415B"/>
    <w:rsid w:val="00794EA6"/>
    <w:rsid w:val="007C43C6"/>
    <w:rsid w:val="007D5D35"/>
    <w:rsid w:val="007E3189"/>
    <w:rsid w:val="007E51F5"/>
    <w:rsid w:val="007E5F83"/>
    <w:rsid w:val="007F63EB"/>
    <w:rsid w:val="007F7BB0"/>
    <w:rsid w:val="00801E79"/>
    <w:rsid w:val="00804FFC"/>
    <w:rsid w:val="00825A2F"/>
    <w:rsid w:val="0083177C"/>
    <w:rsid w:val="008552F0"/>
    <w:rsid w:val="00866341"/>
    <w:rsid w:val="00877AA6"/>
    <w:rsid w:val="00880CBD"/>
    <w:rsid w:val="008864B5"/>
    <w:rsid w:val="00890DEA"/>
    <w:rsid w:val="00895A62"/>
    <w:rsid w:val="008A19CF"/>
    <w:rsid w:val="008A478D"/>
    <w:rsid w:val="008C55CE"/>
    <w:rsid w:val="008D148C"/>
    <w:rsid w:val="008E3B4E"/>
    <w:rsid w:val="008F7413"/>
    <w:rsid w:val="009067C1"/>
    <w:rsid w:val="00911B97"/>
    <w:rsid w:val="0091466C"/>
    <w:rsid w:val="00927EEF"/>
    <w:rsid w:val="00937748"/>
    <w:rsid w:val="00952811"/>
    <w:rsid w:val="00955000"/>
    <w:rsid w:val="0096124A"/>
    <w:rsid w:val="009617FA"/>
    <w:rsid w:val="00962BF8"/>
    <w:rsid w:val="0097330B"/>
    <w:rsid w:val="00981782"/>
    <w:rsid w:val="0098307C"/>
    <w:rsid w:val="0099733C"/>
    <w:rsid w:val="009A29BD"/>
    <w:rsid w:val="009A461D"/>
    <w:rsid w:val="009B3247"/>
    <w:rsid w:val="009C0BFD"/>
    <w:rsid w:val="009C5A3C"/>
    <w:rsid w:val="009D6780"/>
    <w:rsid w:val="009E05B6"/>
    <w:rsid w:val="009E537F"/>
    <w:rsid w:val="009F4B20"/>
    <w:rsid w:val="009F78DF"/>
    <w:rsid w:val="00A05E23"/>
    <w:rsid w:val="00A15CAB"/>
    <w:rsid w:val="00A2030F"/>
    <w:rsid w:val="00A21692"/>
    <w:rsid w:val="00A358A4"/>
    <w:rsid w:val="00A41897"/>
    <w:rsid w:val="00A42AA2"/>
    <w:rsid w:val="00A501EF"/>
    <w:rsid w:val="00A54131"/>
    <w:rsid w:val="00A61CE7"/>
    <w:rsid w:val="00A62634"/>
    <w:rsid w:val="00A660FE"/>
    <w:rsid w:val="00A677CD"/>
    <w:rsid w:val="00A71249"/>
    <w:rsid w:val="00A770C4"/>
    <w:rsid w:val="00A775DA"/>
    <w:rsid w:val="00A82331"/>
    <w:rsid w:val="00A94F6F"/>
    <w:rsid w:val="00AA50FE"/>
    <w:rsid w:val="00AA685A"/>
    <w:rsid w:val="00AA6D20"/>
    <w:rsid w:val="00AA7CF9"/>
    <w:rsid w:val="00AB32A5"/>
    <w:rsid w:val="00AB6E13"/>
    <w:rsid w:val="00AB7BB4"/>
    <w:rsid w:val="00AC5CAB"/>
    <w:rsid w:val="00AC62AE"/>
    <w:rsid w:val="00AC7C7A"/>
    <w:rsid w:val="00B01A45"/>
    <w:rsid w:val="00B04149"/>
    <w:rsid w:val="00B24B83"/>
    <w:rsid w:val="00B3146D"/>
    <w:rsid w:val="00B35288"/>
    <w:rsid w:val="00B35B79"/>
    <w:rsid w:val="00B4135F"/>
    <w:rsid w:val="00B43EBD"/>
    <w:rsid w:val="00B60729"/>
    <w:rsid w:val="00B90529"/>
    <w:rsid w:val="00B93B54"/>
    <w:rsid w:val="00B960E5"/>
    <w:rsid w:val="00B961FA"/>
    <w:rsid w:val="00BA4068"/>
    <w:rsid w:val="00BB406C"/>
    <w:rsid w:val="00BB787A"/>
    <w:rsid w:val="00BD010B"/>
    <w:rsid w:val="00BD4AF9"/>
    <w:rsid w:val="00BE2CB6"/>
    <w:rsid w:val="00BE3244"/>
    <w:rsid w:val="00BE6383"/>
    <w:rsid w:val="00BF3BA8"/>
    <w:rsid w:val="00BF7031"/>
    <w:rsid w:val="00C12F0A"/>
    <w:rsid w:val="00C167E8"/>
    <w:rsid w:val="00C21326"/>
    <w:rsid w:val="00C335D4"/>
    <w:rsid w:val="00C33FC3"/>
    <w:rsid w:val="00C3682F"/>
    <w:rsid w:val="00C41599"/>
    <w:rsid w:val="00C60E4D"/>
    <w:rsid w:val="00C84593"/>
    <w:rsid w:val="00C95F47"/>
    <w:rsid w:val="00CD20FC"/>
    <w:rsid w:val="00CE705C"/>
    <w:rsid w:val="00D2719E"/>
    <w:rsid w:val="00D31B09"/>
    <w:rsid w:val="00D4270B"/>
    <w:rsid w:val="00D4387B"/>
    <w:rsid w:val="00D6298D"/>
    <w:rsid w:val="00D720E5"/>
    <w:rsid w:val="00D860F1"/>
    <w:rsid w:val="00D873E1"/>
    <w:rsid w:val="00DA143D"/>
    <w:rsid w:val="00DA154F"/>
    <w:rsid w:val="00DA2C7C"/>
    <w:rsid w:val="00DA686E"/>
    <w:rsid w:val="00DB5006"/>
    <w:rsid w:val="00DD6AB1"/>
    <w:rsid w:val="00DF6F73"/>
    <w:rsid w:val="00E01938"/>
    <w:rsid w:val="00E046CC"/>
    <w:rsid w:val="00E0704F"/>
    <w:rsid w:val="00E13EDD"/>
    <w:rsid w:val="00E301BE"/>
    <w:rsid w:val="00E45CE3"/>
    <w:rsid w:val="00E5190D"/>
    <w:rsid w:val="00E51D64"/>
    <w:rsid w:val="00E5475A"/>
    <w:rsid w:val="00E56CEE"/>
    <w:rsid w:val="00E673A3"/>
    <w:rsid w:val="00E700C1"/>
    <w:rsid w:val="00E7277C"/>
    <w:rsid w:val="00E9769C"/>
    <w:rsid w:val="00EA24C6"/>
    <w:rsid w:val="00ED4A3B"/>
    <w:rsid w:val="00EE0751"/>
    <w:rsid w:val="00EF52EC"/>
    <w:rsid w:val="00F2388B"/>
    <w:rsid w:val="00F40415"/>
    <w:rsid w:val="00F43D0B"/>
    <w:rsid w:val="00F55EFD"/>
    <w:rsid w:val="00F70AD6"/>
    <w:rsid w:val="00F73FD1"/>
    <w:rsid w:val="00F76ADB"/>
    <w:rsid w:val="00F93BC3"/>
    <w:rsid w:val="00FB6691"/>
    <w:rsid w:val="00FC28C5"/>
    <w:rsid w:val="00FC6471"/>
    <w:rsid w:val="00FD37C5"/>
    <w:rsid w:val="00FD69FC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B3D29-60B7-403E-B178-0F63D54D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2388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2388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2388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2388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2388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388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388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6DF1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81782"/>
    <w:rPr>
      <w:color w:val="808080"/>
    </w:rPr>
  </w:style>
  <w:style w:type="character" w:styleId="Kpr">
    <w:name w:val="Hyperlink"/>
    <w:basedOn w:val="VarsaylanParagrafYazTipi"/>
    <w:uiPriority w:val="99"/>
    <w:unhideWhenUsed/>
    <w:rsid w:val="00BE324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F60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60CD"/>
  </w:style>
  <w:style w:type="paragraph" w:styleId="Altbilgi">
    <w:name w:val="footer"/>
    <w:basedOn w:val="Normal"/>
    <w:link w:val="AltbilgiChar"/>
    <w:uiPriority w:val="99"/>
    <w:unhideWhenUsed/>
    <w:rsid w:val="003F60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F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im@et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D66F1-7DD8-41E7-B2BE-2D77DE14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2018-06-06T12:15:00Z</cp:lastPrinted>
  <dcterms:created xsi:type="dcterms:W3CDTF">2018-06-25T11:07:00Z</dcterms:created>
  <dcterms:modified xsi:type="dcterms:W3CDTF">2018-06-25T11:07:00Z</dcterms:modified>
</cp:coreProperties>
</file>