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4A1" w:rsidRPr="00B97084" w:rsidRDefault="002164A1" w:rsidP="002164A1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Ö</w:t>
      </w:r>
      <w:r w:rsidRPr="00B97084">
        <w:rPr>
          <w:rFonts w:ascii="Times New Roman" w:hAnsi="Times New Roman"/>
          <w:b/>
          <w:sz w:val="24"/>
          <w:szCs w:val="24"/>
        </w:rPr>
        <w:t>ğretim Üyesi Danışmanlık Sistemi Geri Bildirim Formu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2"/>
        <w:gridCol w:w="2244"/>
        <w:gridCol w:w="1887"/>
        <w:gridCol w:w="1857"/>
      </w:tblGrid>
      <w:tr w:rsidR="002164A1" w:rsidRPr="00202F75" w:rsidTr="0069637A">
        <w:tc>
          <w:tcPr>
            <w:tcW w:w="2369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Katılıyorum</w:t>
            </w:r>
          </w:p>
        </w:tc>
        <w:tc>
          <w:tcPr>
            <w:tcW w:w="1914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Katılmıyorum</w:t>
            </w:r>
          </w:p>
        </w:tc>
        <w:tc>
          <w:tcPr>
            <w:tcW w:w="1914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Karasızım</w:t>
            </w:r>
          </w:p>
        </w:tc>
      </w:tr>
      <w:tr w:rsidR="002164A1" w:rsidRPr="00202F75" w:rsidTr="0069637A">
        <w:tc>
          <w:tcPr>
            <w:tcW w:w="2369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Danışmanlık sisteminin işlevsel olduğunu düşünüyorum</w:t>
            </w:r>
          </w:p>
        </w:tc>
        <w:tc>
          <w:tcPr>
            <w:tcW w:w="2319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14" w:type="dxa"/>
            <w:shd w:val="clear" w:color="auto" w:fill="auto"/>
          </w:tcPr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4A1" w:rsidRPr="00202F75" w:rsidTr="0069637A">
        <w:tc>
          <w:tcPr>
            <w:tcW w:w="8516" w:type="dxa"/>
            <w:gridSpan w:val="4"/>
            <w:shd w:val="clear" w:color="auto" w:fill="auto"/>
          </w:tcPr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Danışmanlık sistemi hakkındaki görüşleriniz nelerdir?</w:t>
            </w: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164A1" w:rsidRPr="00202F75" w:rsidTr="0069637A">
        <w:tc>
          <w:tcPr>
            <w:tcW w:w="8516" w:type="dxa"/>
            <w:gridSpan w:val="4"/>
            <w:shd w:val="clear" w:color="auto" w:fill="auto"/>
          </w:tcPr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2F75">
              <w:rPr>
                <w:rFonts w:ascii="Times New Roman" w:hAnsi="Times New Roman"/>
                <w:sz w:val="24"/>
                <w:szCs w:val="24"/>
              </w:rPr>
              <w:t>Size göre danışmanlık sisteminin geliştirebilecek yönleri nelerdir?</w:t>
            </w: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164A1" w:rsidRPr="00202F75" w:rsidRDefault="002164A1" w:rsidP="0069637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164A1" w:rsidRPr="00B97084" w:rsidRDefault="002164A1" w:rsidP="002164A1">
      <w:pPr>
        <w:jc w:val="both"/>
        <w:rPr>
          <w:rFonts w:ascii="Times New Roman" w:hAnsi="Times New Roman"/>
          <w:sz w:val="24"/>
          <w:szCs w:val="24"/>
        </w:rPr>
      </w:pPr>
    </w:p>
    <w:p w:rsidR="00E862DD" w:rsidRDefault="00E862DD">
      <w:bookmarkStart w:id="0" w:name="_GoBack"/>
      <w:bookmarkEnd w:id="0"/>
    </w:p>
    <w:sectPr w:rsidR="00E862DD" w:rsidSect="00AA2119">
      <w:pgSz w:w="11900" w:h="16820"/>
      <w:pgMar w:top="1276" w:right="1800" w:bottom="284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4A1"/>
    <w:rsid w:val="002164A1"/>
    <w:rsid w:val="00E86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E74905-4445-41E0-801F-9443E4A5E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4A1"/>
    <w:rPr>
      <w:rFonts w:ascii="Cambria" w:eastAsia="Cambria" w:hAnsi="Cambria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öykü</dc:creator>
  <cp:keywords/>
  <dc:description/>
  <cp:lastModifiedBy>öykü</cp:lastModifiedBy>
  <cp:revision>1</cp:revision>
  <dcterms:created xsi:type="dcterms:W3CDTF">2019-04-01T12:58:00Z</dcterms:created>
  <dcterms:modified xsi:type="dcterms:W3CDTF">2019-04-01T12:58:00Z</dcterms:modified>
</cp:coreProperties>
</file>