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78"/>
        <w:gridCol w:w="2698"/>
        <w:gridCol w:w="994"/>
        <w:gridCol w:w="2126"/>
        <w:gridCol w:w="2132"/>
        <w:gridCol w:w="1354"/>
      </w:tblGrid>
      <w:tr w:rsidR="00BF4519" w:rsidRPr="00265342" w:rsidTr="00A85527">
        <w:trPr>
          <w:trHeight w:val="202"/>
          <w:jc w:val="center"/>
        </w:trPr>
        <w:tc>
          <w:tcPr>
            <w:tcW w:w="5000" w:type="pct"/>
            <w:gridSpan w:val="6"/>
            <w:shd w:val="clear" w:color="auto" w:fill="D9D9D9" w:themeFill="background1" w:themeFillShade="D9"/>
          </w:tcPr>
          <w:p w:rsidR="00BF4519" w:rsidRPr="00265342" w:rsidRDefault="005E2C6D" w:rsidP="00A85527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  <w:lang w:val="en-US"/>
              </w:rPr>
            </w:pPr>
            <w:r>
              <w:rPr>
                <w:b/>
                <w:lang w:val="en-US"/>
              </w:rPr>
              <w:t>APPLICANT’S INFORMATION</w:t>
            </w:r>
          </w:p>
        </w:tc>
      </w:tr>
      <w:tr w:rsidR="00A85527" w:rsidRPr="00265342" w:rsidTr="000B3B26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263" w:type="pct"/>
            <w:tcBorders>
              <w:right w:val="single" w:sz="4" w:space="0" w:color="auto"/>
            </w:tcBorders>
          </w:tcPr>
          <w:p w:rsidR="00BF4519" w:rsidRPr="00265342" w:rsidRDefault="00BF4519" w:rsidP="00A85527">
            <w:pPr>
              <w:tabs>
                <w:tab w:val="left" w:pos="1800"/>
              </w:tabs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46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</w:t>
            </w:r>
          </w:p>
        </w:tc>
        <w:tc>
          <w:tcPr>
            <w:tcW w:w="995" w:type="pct"/>
            <w:tcBorders>
              <w:right w:val="single" w:sz="4" w:space="0" w:color="auto"/>
            </w:tcBorders>
          </w:tcPr>
          <w:p w:rsidR="00BF4519" w:rsidRPr="00265342" w:rsidRDefault="00BF4519" w:rsidP="00A85527">
            <w:pPr>
              <w:tabs>
                <w:tab w:val="left" w:pos="1800"/>
              </w:tabs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998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A85527" w:rsidRPr="00265342" w:rsidRDefault="00A85527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 w:rsidRPr="00265342">
              <w:rPr>
                <w:b/>
                <w:lang w:val="en-US"/>
              </w:rPr>
              <w:t>Date of Birth</w:t>
            </w:r>
          </w:p>
        </w:tc>
        <w:tc>
          <w:tcPr>
            <w:tcW w:w="634" w:type="pct"/>
            <w:tcBorders>
              <w:right w:val="single" w:sz="4" w:space="0" w:color="auto"/>
            </w:tcBorders>
          </w:tcPr>
          <w:p w:rsidR="00BF4519" w:rsidRPr="00265342" w:rsidRDefault="00BF4519" w:rsidP="00632293">
            <w:pPr>
              <w:tabs>
                <w:tab w:val="left" w:pos="1800"/>
              </w:tabs>
              <w:spacing w:before="60" w:after="60"/>
              <w:rPr>
                <w:lang w:val="en-US"/>
              </w:rPr>
            </w:pPr>
          </w:p>
        </w:tc>
      </w:tr>
      <w:tr w:rsidR="00BF4519" w:rsidRPr="00265342" w:rsidTr="009D0B8C">
        <w:tblPrEx>
          <w:jc w:val="left"/>
        </w:tblPrEx>
        <w:trPr>
          <w:trHeight w:val="675"/>
        </w:trPr>
        <w:tc>
          <w:tcPr>
            <w:tcW w:w="645" w:type="pct"/>
            <w:shd w:val="clear" w:color="auto" w:fill="D9D9D9" w:themeFill="background1" w:themeFillShade="D9"/>
          </w:tcPr>
          <w:p w:rsidR="00BF4519" w:rsidRPr="00265342" w:rsidRDefault="00A85527" w:rsidP="00D731AF">
            <w:pPr>
              <w:tabs>
                <w:tab w:val="left" w:pos="1800"/>
              </w:tabs>
              <w:spacing w:before="120"/>
              <w:jc w:val="both"/>
              <w:rPr>
                <w:b/>
                <w:lang w:val="en-US"/>
              </w:rPr>
            </w:pPr>
            <w:r w:rsidRPr="00265342">
              <w:rPr>
                <w:b/>
                <w:lang w:val="en-US"/>
              </w:rPr>
              <w:t xml:space="preserve">Address </w:t>
            </w:r>
          </w:p>
        </w:tc>
        <w:tc>
          <w:tcPr>
            <w:tcW w:w="4355" w:type="pct"/>
            <w:gridSpan w:val="5"/>
            <w:tcBorders>
              <w:right w:val="single" w:sz="4" w:space="0" w:color="auto"/>
            </w:tcBorders>
          </w:tcPr>
          <w:p w:rsidR="00BF4519" w:rsidRDefault="00BF4519" w:rsidP="00DA0D40">
            <w:pPr>
              <w:tabs>
                <w:tab w:val="left" w:pos="1330"/>
              </w:tabs>
              <w:spacing w:before="60"/>
              <w:jc w:val="right"/>
              <w:rPr>
                <w:lang w:val="en-US"/>
              </w:rPr>
            </w:pPr>
          </w:p>
          <w:p w:rsidR="005F741E" w:rsidRDefault="005F741E" w:rsidP="00D731AF">
            <w:pPr>
              <w:tabs>
                <w:tab w:val="left" w:pos="1330"/>
              </w:tabs>
              <w:spacing w:before="60"/>
              <w:jc w:val="both"/>
              <w:rPr>
                <w:lang w:val="en-US"/>
              </w:rPr>
            </w:pPr>
          </w:p>
          <w:p w:rsidR="005F741E" w:rsidRPr="00265342" w:rsidRDefault="005F741E" w:rsidP="00D731AF">
            <w:pPr>
              <w:tabs>
                <w:tab w:val="left" w:pos="1330"/>
              </w:tabs>
              <w:spacing w:before="60"/>
              <w:jc w:val="both"/>
              <w:rPr>
                <w:lang w:val="en-US"/>
              </w:rPr>
            </w:pPr>
          </w:p>
        </w:tc>
      </w:tr>
      <w:tr w:rsidR="00BF4519" w:rsidRPr="00265342" w:rsidTr="000B3B26">
        <w:trPr>
          <w:trHeight w:val="143"/>
          <w:jc w:val="center"/>
        </w:trPr>
        <w:tc>
          <w:tcPr>
            <w:tcW w:w="3368" w:type="pct"/>
            <w:gridSpan w:val="4"/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rPr>
                <w:b/>
                <w:lang w:val="en-US"/>
              </w:rPr>
            </w:pPr>
            <w:r>
              <w:rPr>
                <w:b/>
                <w:lang w:val="en-US"/>
              </w:rPr>
              <w:t>Program Applied</w:t>
            </w:r>
          </w:p>
        </w:tc>
        <w:tc>
          <w:tcPr>
            <w:tcW w:w="1632" w:type="pct"/>
            <w:gridSpan w:val="2"/>
            <w:shd w:val="clear" w:color="auto" w:fill="D9D9D9" w:themeFill="background1" w:themeFillShade="D9"/>
          </w:tcPr>
          <w:p w:rsidR="00BF4519" w:rsidRPr="00265342" w:rsidRDefault="00D731AF" w:rsidP="00D731AF">
            <w:pPr>
              <w:tabs>
                <w:tab w:val="left" w:pos="1800"/>
              </w:tabs>
              <w:rPr>
                <w:b/>
                <w:i/>
                <w:vertAlign w:val="superscript"/>
                <w:lang w:val="en-US"/>
              </w:rPr>
            </w:pPr>
            <w:r>
              <w:rPr>
                <w:b/>
                <w:lang w:val="en-US"/>
              </w:rPr>
              <w:t xml:space="preserve">Degree </w:t>
            </w:r>
            <w:r w:rsidR="000B3B26" w:rsidRPr="00265342">
              <w:rPr>
                <w:b/>
                <w:lang w:val="en-US"/>
              </w:rPr>
              <w:t>Applied</w:t>
            </w:r>
          </w:p>
        </w:tc>
      </w:tr>
      <w:tr w:rsidR="00BF4519" w:rsidRPr="00265342" w:rsidTr="000B3B26">
        <w:trPr>
          <w:trHeight w:val="60"/>
          <w:jc w:val="center"/>
        </w:trPr>
        <w:tc>
          <w:tcPr>
            <w:tcW w:w="3368" w:type="pct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D731AF" w:rsidRPr="00265342" w:rsidRDefault="00B33B61" w:rsidP="00D731AF">
            <w:pPr>
              <w:tabs>
                <w:tab w:val="left" w:pos="2835"/>
                <w:tab w:val="left" w:pos="4820"/>
              </w:tabs>
              <w:spacing w:before="60" w:after="60"/>
              <w:rPr>
                <w:b/>
                <w:sz w:val="18"/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1AF" w:rsidRPr="00D731AF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49787B">
              <w:rPr>
                <w:b/>
                <w:sz w:val="18"/>
                <w:lang w:val="en-US"/>
              </w:rPr>
              <w:t xml:space="preserve"> Molecula</w:t>
            </w:r>
            <w:r w:rsidR="00AD3E9B">
              <w:rPr>
                <w:b/>
                <w:sz w:val="18"/>
                <w:lang w:val="en-US"/>
              </w:rPr>
              <w:t>r Medicine</w:t>
            </w:r>
            <w:r w:rsidR="00D731AF" w:rsidRPr="00265342">
              <w:rPr>
                <w:b/>
                <w:sz w:val="18"/>
                <w:lang w:val="en-US"/>
              </w:rPr>
              <w:t xml:space="preserve"> </w:t>
            </w:r>
          </w:p>
          <w:p w:rsidR="00BF4519" w:rsidRPr="002A098D" w:rsidRDefault="00BF4519" w:rsidP="008C2433">
            <w:pPr>
              <w:tabs>
                <w:tab w:val="left" w:pos="2835"/>
                <w:tab w:val="left" w:pos="4820"/>
              </w:tabs>
              <w:spacing w:before="60" w:after="60"/>
              <w:rPr>
                <w:b/>
                <w:sz w:val="18"/>
                <w:lang w:val="en-US"/>
              </w:rPr>
            </w:pPr>
          </w:p>
        </w:tc>
        <w:tc>
          <w:tcPr>
            <w:tcW w:w="1632" w:type="pct"/>
            <w:gridSpan w:val="2"/>
            <w:tcBorders>
              <w:bottom w:val="single" w:sz="4" w:space="0" w:color="auto"/>
            </w:tcBorders>
          </w:tcPr>
          <w:p w:rsidR="003D0045" w:rsidRPr="00265342" w:rsidRDefault="00B33B61" w:rsidP="003D0045">
            <w:pPr>
              <w:tabs>
                <w:tab w:val="left" w:pos="1800"/>
              </w:tabs>
              <w:spacing w:before="60" w:after="60"/>
              <w:rPr>
                <w:b/>
                <w:sz w:val="18"/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D731AF">
              <w:rPr>
                <w:b/>
                <w:sz w:val="18"/>
                <w:lang w:val="en-US"/>
              </w:rPr>
              <w:t xml:space="preserve">  Master’s Degree  </w:t>
            </w:r>
            <w:r>
              <w:rPr>
                <w:b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731AF" w:rsidRPr="00D731AF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>
              <w:rPr>
                <w:b/>
                <w:sz w:val="18"/>
                <w:lang w:val="en-US"/>
              </w:rPr>
              <w:fldChar w:fldCharType="end"/>
            </w:r>
            <w:r w:rsidR="006E7F98" w:rsidRPr="00265342">
              <w:rPr>
                <w:b/>
                <w:sz w:val="18"/>
                <w:lang w:val="en-US"/>
              </w:rPr>
              <w:t>Doctorate</w:t>
            </w:r>
          </w:p>
          <w:p w:rsidR="003D0045" w:rsidRPr="00265342" w:rsidRDefault="003D0045" w:rsidP="00D731AF">
            <w:pPr>
              <w:tabs>
                <w:tab w:val="left" w:pos="1800"/>
              </w:tabs>
              <w:spacing w:before="60" w:after="60"/>
              <w:rPr>
                <w:lang w:val="en-US"/>
              </w:rPr>
            </w:pPr>
          </w:p>
        </w:tc>
      </w:tr>
    </w:tbl>
    <w:p w:rsidR="00BF4519" w:rsidRPr="00265342" w:rsidRDefault="00BF4519" w:rsidP="00BF4519">
      <w:pPr>
        <w:spacing w:after="0" w:line="240" w:lineRule="auto"/>
        <w:jc w:val="center"/>
        <w:rPr>
          <w:rFonts w:ascii="Book Antiqua" w:hAnsi="Book Antiqua"/>
          <w:sz w:val="10"/>
          <w:lang w:val="en-US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26"/>
        <w:gridCol w:w="95"/>
        <w:gridCol w:w="2485"/>
        <w:gridCol w:w="994"/>
        <w:gridCol w:w="2325"/>
        <w:gridCol w:w="1205"/>
        <w:gridCol w:w="2252"/>
      </w:tblGrid>
      <w:tr w:rsidR="00BF4519" w:rsidRPr="00265342" w:rsidTr="00A85527">
        <w:trPr>
          <w:trHeight w:val="202"/>
          <w:jc w:val="center"/>
        </w:trPr>
        <w:tc>
          <w:tcPr>
            <w:tcW w:w="5000" w:type="pct"/>
            <w:gridSpan w:val="7"/>
            <w:shd w:val="clear" w:color="auto" w:fill="D9D9D9" w:themeFill="background1" w:themeFillShade="D9"/>
          </w:tcPr>
          <w:p w:rsidR="00BF4519" w:rsidRPr="00265342" w:rsidRDefault="00D731AF" w:rsidP="00D731AF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  <w:lang w:val="en-US"/>
              </w:rPr>
            </w:pPr>
            <w:r>
              <w:rPr>
                <w:b/>
                <w:lang w:val="en-US"/>
              </w:rPr>
              <w:t xml:space="preserve">RECOMMENDER’S </w:t>
            </w:r>
            <w:r w:rsidR="003E5FF8" w:rsidRPr="00265342">
              <w:rPr>
                <w:b/>
                <w:lang w:val="en-US"/>
              </w:rPr>
              <w:t>INFORMATION</w:t>
            </w:r>
          </w:p>
        </w:tc>
      </w:tr>
      <w:tr w:rsidR="00A85527" w:rsidRPr="00265342" w:rsidTr="00A85527">
        <w:tblPrEx>
          <w:jc w:val="left"/>
        </w:tblPrEx>
        <w:trPr>
          <w:trHeight w:val="117"/>
        </w:trPr>
        <w:tc>
          <w:tcPr>
            <w:tcW w:w="648" w:type="pct"/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</w:t>
            </w:r>
          </w:p>
        </w:tc>
        <w:tc>
          <w:tcPr>
            <w:tcW w:w="1261" w:type="pct"/>
            <w:gridSpan w:val="2"/>
            <w:tcBorders>
              <w:right w:val="single" w:sz="4" w:space="0" w:color="auto"/>
            </w:tcBorders>
          </w:tcPr>
          <w:p w:rsidR="00BF4519" w:rsidRPr="00265342" w:rsidRDefault="00BF4519" w:rsidP="00A85527">
            <w:pPr>
              <w:tabs>
                <w:tab w:val="left" w:pos="1800"/>
              </w:tabs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440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Surname</w:t>
            </w:r>
          </w:p>
        </w:tc>
        <w:tc>
          <w:tcPr>
            <w:tcW w:w="1115" w:type="pct"/>
            <w:tcBorders>
              <w:right w:val="single" w:sz="4" w:space="0" w:color="auto"/>
            </w:tcBorders>
          </w:tcPr>
          <w:p w:rsidR="00BF4519" w:rsidRPr="00265342" w:rsidRDefault="00BF4519" w:rsidP="00A85527">
            <w:pPr>
              <w:tabs>
                <w:tab w:val="left" w:pos="1800"/>
              </w:tabs>
              <w:spacing w:before="60" w:after="60"/>
              <w:jc w:val="both"/>
              <w:rPr>
                <w:lang w:val="en-US"/>
              </w:rPr>
            </w:pPr>
          </w:p>
        </w:tc>
        <w:tc>
          <w:tcPr>
            <w:tcW w:w="455" w:type="pct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spacing w:before="60" w:after="6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Occupation</w:t>
            </w:r>
          </w:p>
        </w:tc>
        <w:tc>
          <w:tcPr>
            <w:tcW w:w="1081" w:type="pct"/>
            <w:tcBorders>
              <w:right w:val="single" w:sz="4" w:space="0" w:color="auto"/>
            </w:tcBorders>
          </w:tcPr>
          <w:p w:rsidR="00BF4519" w:rsidRPr="00265342" w:rsidRDefault="00BF4519" w:rsidP="00A85527">
            <w:pPr>
              <w:tabs>
                <w:tab w:val="left" w:pos="1800"/>
              </w:tabs>
              <w:spacing w:before="60" w:after="60"/>
              <w:jc w:val="both"/>
              <w:rPr>
                <w:lang w:val="en-US"/>
              </w:rPr>
            </w:pPr>
          </w:p>
        </w:tc>
      </w:tr>
      <w:tr w:rsidR="00A85527" w:rsidRPr="00265342" w:rsidTr="00A85527">
        <w:trPr>
          <w:trHeight w:val="143"/>
          <w:jc w:val="center"/>
        </w:trPr>
        <w:tc>
          <w:tcPr>
            <w:tcW w:w="1909" w:type="pct"/>
            <w:gridSpan w:val="3"/>
            <w:shd w:val="clear" w:color="auto" w:fill="D9D9D9" w:themeFill="background1" w:themeFillShade="D9"/>
          </w:tcPr>
          <w:p w:rsidR="00BF4519" w:rsidRPr="00265342" w:rsidRDefault="00831E3D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Employer</w:t>
            </w:r>
          </w:p>
        </w:tc>
        <w:tc>
          <w:tcPr>
            <w:tcW w:w="1555" w:type="pct"/>
            <w:gridSpan w:val="2"/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Phone</w:t>
            </w:r>
          </w:p>
        </w:tc>
        <w:tc>
          <w:tcPr>
            <w:tcW w:w="1536" w:type="pct"/>
            <w:gridSpan w:val="2"/>
            <w:shd w:val="clear" w:color="auto" w:fill="D9D9D9" w:themeFill="background1" w:themeFillShade="D9"/>
          </w:tcPr>
          <w:p w:rsidR="00BF4519" w:rsidRPr="00265342" w:rsidRDefault="00D731AF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E-mail</w:t>
            </w:r>
          </w:p>
        </w:tc>
      </w:tr>
      <w:tr w:rsidR="00A85527" w:rsidRPr="00265342" w:rsidTr="00A85527">
        <w:trPr>
          <w:trHeight w:val="60"/>
          <w:jc w:val="center"/>
        </w:trPr>
        <w:tc>
          <w:tcPr>
            <w:tcW w:w="1909" w:type="pct"/>
            <w:gridSpan w:val="3"/>
            <w:shd w:val="clear" w:color="auto" w:fill="FFFFFF" w:themeFill="background1"/>
          </w:tcPr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jc w:val="both"/>
              <w:rPr>
                <w:lang w:val="en-US"/>
              </w:rPr>
            </w:pPr>
          </w:p>
        </w:tc>
        <w:tc>
          <w:tcPr>
            <w:tcW w:w="1555" w:type="pct"/>
            <w:gridSpan w:val="2"/>
          </w:tcPr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jc w:val="both"/>
              <w:rPr>
                <w:lang w:val="en-US"/>
              </w:rPr>
            </w:pPr>
          </w:p>
        </w:tc>
        <w:tc>
          <w:tcPr>
            <w:tcW w:w="1536" w:type="pct"/>
            <w:gridSpan w:val="2"/>
          </w:tcPr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jc w:val="center"/>
              <w:rPr>
                <w:lang w:val="en-US"/>
              </w:rPr>
            </w:pPr>
          </w:p>
        </w:tc>
      </w:tr>
      <w:tr w:rsidR="00A85527" w:rsidRPr="00265342" w:rsidTr="009D0B8C">
        <w:tblPrEx>
          <w:jc w:val="left"/>
        </w:tblPrEx>
        <w:trPr>
          <w:trHeight w:val="683"/>
        </w:trPr>
        <w:tc>
          <w:tcPr>
            <w:tcW w:w="719" w:type="pct"/>
            <w:gridSpan w:val="2"/>
            <w:shd w:val="clear" w:color="auto" w:fill="D9D9D9" w:themeFill="background1" w:themeFillShade="D9"/>
          </w:tcPr>
          <w:p w:rsidR="00BF4519" w:rsidRPr="00265342" w:rsidRDefault="005F741E" w:rsidP="005F741E">
            <w:pPr>
              <w:tabs>
                <w:tab w:val="left" w:pos="1800"/>
              </w:tabs>
              <w:spacing w:before="120"/>
              <w:jc w:val="both"/>
              <w:rPr>
                <w:b/>
                <w:lang w:val="en-US"/>
              </w:rPr>
            </w:pPr>
            <w:r>
              <w:rPr>
                <w:b/>
                <w:lang w:val="en-US"/>
              </w:rPr>
              <w:t>Address</w:t>
            </w:r>
          </w:p>
        </w:tc>
        <w:tc>
          <w:tcPr>
            <w:tcW w:w="4281" w:type="pct"/>
            <w:gridSpan w:val="5"/>
            <w:tcBorders>
              <w:right w:val="single" w:sz="4" w:space="0" w:color="auto"/>
            </w:tcBorders>
          </w:tcPr>
          <w:p w:rsidR="00BF4519" w:rsidRPr="00265342" w:rsidRDefault="00BF4519" w:rsidP="005D7882">
            <w:pPr>
              <w:tabs>
                <w:tab w:val="left" w:pos="1800"/>
              </w:tabs>
              <w:spacing w:before="60"/>
              <w:rPr>
                <w:lang w:val="en-US"/>
              </w:rPr>
            </w:pPr>
          </w:p>
          <w:p w:rsidR="005D7882" w:rsidRPr="00265342" w:rsidRDefault="005D7882" w:rsidP="005D7882">
            <w:pPr>
              <w:tabs>
                <w:tab w:val="left" w:pos="1800"/>
              </w:tabs>
              <w:spacing w:before="60"/>
              <w:rPr>
                <w:lang w:val="en-US"/>
              </w:rPr>
            </w:pPr>
          </w:p>
          <w:p w:rsidR="00BF4519" w:rsidRPr="00265342" w:rsidRDefault="00BF4519" w:rsidP="005D7882">
            <w:pPr>
              <w:tabs>
                <w:tab w:val="left" w:pos="1800"/>
              </w:tabs>
              <w:spacing w:before="120"/>
              <w:rPr>
                <w:lang w:val="en-US"/>
              </w:rPr>
            </w:pPr>
          </w:p>
        </w:tc>
      </w:tr>
    </w:tbl>
    <w:p w:rsidR="00BF4519" w:rsidRPr="00265342" w:rsidRDefault="00BF4519" w:rsidP="00BF4519">
      <w:pPr>
        <w:spacing w:after="0" w:line="240" w:lineRule="auto"/>
        <w:jc w:val="center"/>
        <w:rPr>
          <w:rFonts w:ascii="Book Antiqua" w:hAnsi="Book Antiqua"/>
          <w:sz w:val="10"/>
          <w:lang w:val="en-US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219"/>
        <w:gridCol w:w="6463"/>
      </w:tblGrid>
      <w:tr w:rsidR="00BF4519" w:rsidRPr="00265342" w:rsidTr="00A85527">
        <w:trPr>
          <w:trHeight w:val="202"/>
          <w:jc w:val="center"/>
        </w:trPr>
        <w:tc>
          <w:tcPr>
            <w:tcW w:w="5000" w:type="pct"/>
            <w:gridSpan w:val="2"/>
            <w:shd w:val="clear" w:color="auto" w:fill="D9D9D9" w:themeFill="background1" w:themeFillShade="D9"/>
          </w:tcPr>
          <w:p w:rsidR="00A85527" w:rsidRPr="00265342" w:rsidRDefault="00486EF8" w:rsidP="00A85527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  <w:lang w:val="en-US"/>
              </w:rPr>
            </w:pPr>
            <w:r>
              <w:rPr>
                <w:b/>
                <w:lang w:val="en-US"/>
              </w:rPr>
              <w:t>EVALUATION OF THE APPLICANT</w:t>
            </w:r>
          </w:p>
          <w:p w:rsidR="00BF4519" w:rsidRPr="00265342" w:rsidRDefault="00A85527" w:rsidP="005F741E">
            <w:pPr>
              <w:tabs>
                <w:tab w:val="left" w:pos="1800"/>
              </w:tabs>
              <w:rPr>
                <w:i/>
                <w:lang w:val="en-US"/>
              </w:rPr>
            </w:pPr>
            <w:r w:rsidRPr="00265342">
              <w:rPr>
                <w:i/>
                <w:sz w:val="16"/>
                <w:lang w:val="en-US"/>
              </w:rPr>
              <w:t>Please eval</w:t>
            </w:r>
            <w:r w:rsidR="005F741E">
              <w:rPr>
                <w:i/>
                <w:sz w:val="16"/>
                <w:lang w:val="en-US"/>
              </w:rPr>
              <w:t xml:space="preserve">uate the applicant in the below </w:t>
            </w:r>
            <w:r w:rsidR="005F741E" w:rsidRPr="005F741E">
              <w:rPr>
                <w:i/>
                <w:sz w:val="16"/>
                <w:lang w:val="en-US"/>
              </w:rPr>
              <w:t xml:space="preserve">and return this reference letter as soon as possible to the applicant in </w:t>
            </w:r>
            <w:proofErr w:type="spellStart"/>
            <w:r w:rsidR="005F741E" w:rsidRPr="005F741E">
              <w:rPr>
                <w:i/>
                <w:sz w:val="16"/>
                <w:lang w:val="en-US"/>
              </w:rPr>
              <w:t>anenvelope</w:t>
            </w:r>
            <w:proofErr w:type="spellEnd"/>
            <w:r w:rsidR="005F741E" w:rsidRPr="005F741E">
              <w:rPr>
                <w:i/>
                <w:sz w:val="16"/>
                <w:lang w:val="en-US"/>
              </w:rPr>
              <w:t xml:space="preserve"> with your signature across the sealed </w:t>
            </w:r>
            <w:proofErr w:type="spellStart"/>
            <w:r w:rsidR="005F741E" w:rsidRPr="005F741E">
              <w:rPr>
                <w:i/>
                <w:sz w:val="16"/>
                <w:lang w:val="en-US"/>
              </w:rPr>
              <w:t>flap.We</w:t>
            </w:r>
            <w:proofErr w:type="spellEnd"/>
            <w:r w:rsidR="005F741E" w:rsidRPr="005F741E">
              <w:rPr>
                <w:i/>
                <w:sz w:val="16"/>
                <w:lang w:val="en-US"/>
              </w:rPr>
              <w:t xml:space="preserve"> appreciate your cooperation in evaluation of the candidate</w:t>
            </w:r>
            <w:r w:rsidR="005F741E">
              <w:rPr>
                <w:i/>
                <w:sz w:val="16"/>
                <w:lang w:val="en-US"/>
              </w:rPr>
              <w:t>.</w:t>
            </w:r>
          </w:p>
        </w:tc>
      </w:tr>
      <w:tr w:rsidR="00BF4519" w:rsidRPr="00265342" w:rsidTr="005F741E">
        <w:trPr>
          <w:trHeight w:val="195"/>
          <w:jc w:val="center"/>
        </w:trPr>
        <w:tc>
          <w:tcPr>
            <w:tcW w:w="1975" w:type="pct"/>
            <w:shd w:val="clear" w:color="auto" w:fill="D9D9D9" w:themeFill="background1" w:themeFillShade="D9"/>
          </w:tcPr>
          <w:p w:rsidR="00BF4519" w:rsidRPr="00265342" w:rsidRDefault="00A85527" w:rsidP="005F741E">
            <w:pPr>
              <w:tabs>
                <w:tab w:val="left" w:pos="1800"/>
              </w:tabs>
              <w:rPr>
                <w:i/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t>How long have you known the applicant?</w:t>
            </w:r>
          </w:p>
        </w:tc>
        <w:tc>
          <w:tcPr>
            <w:tcW w:w="3025" w:type="pct"/>
            <w:shd w:val="clear" w:color="auto" w:fill="D9D9D9" w:themeFill="background1" w:themeFillShade="D9"/>
          </w:tcPr>
          <w:p w:rsidR="00BF4519" w:rsidRPr="00265342" w:rsidRDefault="005F741E" w:rsidP="00A85527">
            <w:pPr>
              <w:tabs>
                <w:tab w:val="left" w:pos="1800"/>
              </w:tabs>
              <w:rPr>
                <w:b/>
                <w:lang w:val="en-US"/>
              </w:rPr>
            </w:pPr>
            <w:r>
              <w:rPr>
                <w:b/>
                <w:sz w:val="18"/>
                <w:lang w:val="en-US"/>
              </w:rPr>
              <w:t>In what capacity have you known the applicant?</w:t>
            </w:r>
          </w:p>
        </w:tc>
      </w:tr>
      <w:tr w:rsidR="00BF4519" w:rsidRPr="00265342" w:rsidTr="005F741E">
        <w:tblPrEx>
          <w:jc w:val="left"/>
        </w:tblPrEx>
        <w:trPr>
          <w:trHeight w:val="659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Pr="00265342" w:rsidRDefault="00B33B61" w:rsidP="00A85527">
            <w:pPr>
              <w:tabs>
                <w:tab w:val="left" w:pos="2127"/>
              </w:tabs>
              <w:rPr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Less than 6 months </w:t>
            </w:r>
            <w:r w:rsidR="00BF4519" w:rsidRPr="00265342">
              <w:rPr>
                <w:b/>
                <w:sz w:val="18"/>
                <w:lang w:val="en-US"/>
              </w:rPr>
              <w:tab/>
            </w: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2-3 years</w:t>
            </w:r>
          </w:p>
          <w:p w:rsidR="00BF4519" w:rsidRPr="00265342" w:rsidRDefault="00B33B61" w:rsidP="00A85527">
            <w:pPr>
              <w:tabs>
                <w:tab w:val="left" w:pos="2127"/>
              </w:tabs>
              <w:rPr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6 months - 1year</w:t>
            </w:r>
            <w:r w:rsidR="00BF4519" w:rsidRPr="00265342">
              <w:rPr>
                <w:b/>
                <w:sz w:val="18"/>
                <w:lang w:val="en-US"/>
              </w:rPr>
              <w:tab/>
            </w: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3-4 years</w:t>
            </w:r>
          </w:p>
          <w:p w:rsidR="00BF4519" w:rsidRPr="00265342" w:rsidRDefault="00B33B61" w:rsidP="00A85527">
            <w:pPr>
              <w:tabs>
                <w:tab w:val="left" w:pos="2127"/>
              </w:tabs>
              <w:rPr>
                <w:lang w:val="en-US"/>
              </w:rPr>
            </w:pP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1-2 years</w:t>
            </w:r>
            <w:r w:rsidR="00BF4519" w:rsidRPr="00265342">
              <w:rPr>
                <w:b/>
                <w:sz w:val="18"/>
                <w:lang w:val="en-US"/>
              </w:rPr>
              <w:tab/>
            </w:r>
            <w:r w:rsidRPr="00265342">
              <w:rPr>
                <w:b/>
                <w:sz w:val="18"/>
                <w:lang w:val="en-US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F4519" w:rsidRPr="00265342">
              <w:rPr>
                <w:b/>
                <w:sz w:val="18"/>
                <w:lang w:val="en-US"/>
              </w:rPr>
              <w:instrText xml:space="preserve"> FORMCHECKBOX </w:instrText>
            </w:r>
            <w:r w:rsidR="007F395A">
              <w:rPr>
                <w:b/>
                <w:sz w:val="18"/>
                <w:lang w:val="en-US"/>
              </w:rPr>
            </w:r>
            <w:r w:rsidR="007F395A">
              <w:rPr>
                <w:b/>
                <w:sz w:val="18"/>
                <w:lang w:val="en-US"/>
              </w:rPr>
              <w:fldChar w:fldCharType="separate"/>
            </w:r>
            <w:r w:rsidRPr="00265342">
              <w:rPr>
                <w:b/>
                <w:sz w:val="18"/>
                <w:lang w:val="en-US"/>
              </w:rPr>
              <w:fldChar w:fldCharType="end"/>
            </w:r>
            <w:r w:rsidR="005F741E">
              <w:rPr>
                <w:b/>
                <w:sz w:val="18"/>
                <w:lang w:val="en-US"/>
              </w:rPr>
              <w:t xml:space="preserve">  More than 4 years</w:t>
            </w:r>
          </w:p>
        </w:tc>
        <w:tc>
          <w:tcPr>
            <w:tcW w:w="302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F4519" w:rsidRPr="00265342" w:rsidRDefault="00BF4519" w:rsidP="00A85527">
            <w:pPr>
              <w:tabs>
                <w:tab w:val="left" w:pos="1800"/>
              </w:tabs>
              <w:rPr>
                <w:lang w:val="en-US"/>
              </w:rPr>
            </w:pPr>
          </w:p>
        </w:tc>
      </w:tr>
      <w:tr w:rsidR="00BF4519" w:rsidRPr="00265342" w:rsidTr="00A85527">
        <w:tblPrEx>
          <w:jc w:val="left"/>
        </w:tblPrEx>
        <w:trPr>
          <w:trHeight w:val="117"/>
        </w:trPr>
        <w:tc>
          <w:tcPr>
            <w:tcW w:w="5000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BF4519" w:rsidRPr="00265342" w:rsidRDefault="005F741E" w:rsidP="00A85527">
            <w:pPr>
              <w:tabs>
                <w:tab w:val="left" w:pos="2127"/>
              </w:tabs>
              <w:spacing w:before="120" w:after="120"/>
              <w:rPr>
                <w:sz w:val="18"/>
                <w:lang w:val="en-US"/>
              </w:rPr>
            </w:pPr>
            <w:r w:rsidRPr="005F741E">
              <w:rPr>
                <w:sz w:val="18"/>
                <w:lang w:val="en-US"/>
              </w:rPr>
              <w:t>How does the applicant compare to others whom you have known so far in similar category</w:t>
            </w:r>
            <w:r>
              <w:rPr>
                <w:sz w:val="18"/>
                <w:lang w:val="en-US"/>
              </w:rPr>
              <w:t>?</w:t>
            </w:r>
          </w:p>
          <w:tbl>
            <w:tblPr>
              <w:tblStyle w:val="TabloKlavuzu"/>
              <w:tblW w:w="10441" w:type="dxa"/>
              <w:tblLook w:val="04A0" w:firstRow="1" w:lastRow="0" w:firstColumn="1" w:lastColumn="0" w:noHBand="0" w:noVBand="1"/>
            </w:tblPr>
            <w:tblGrid>
              <w:gridCol w:w="2689"/>
              <w:gridCol w:w="1275"/>
              <w:gridCol w:w="1276"/>
              <w:gridCol w:w="1276"/>
              <w:gridCol w:w="1194"/>
              <w:gridCol w:w="1304"/>
              <w:gridCol w:w="236"/>
              <w:gridCol w:w="1191"/>
            </w:tblGrid>
            <w:tr w:rsidR="00163B77" w:rsidRPr="00265342" w:rsidTr="005F741E">
              <w:tc>
                <w:tcPr>
                  <w:tcW w:w="2689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BF4519" w:rsidRPr="00265342" w:rsidRDefault="00BF4519" w:rsidP="00A85527">
                  <w:pPr>
                    <w:ind w:right="-1"/>
                    <w:jc w:val="both"/>
                    <w:rPr>
                      <w:sz w:val="18"/>
                      <w:lang w:val="en-US"/>
                    </w:rPr>
                  </w:pPr>
                </w:p>
              </w:tc>
              <w:tc>
                <w:tcPr>
                  <w:tcW w:w="1275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5F741E" w:rsidRDefault="005F741E" w:rsidP="005F741E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 xml:space="preserve">Top </w:t>
                  </w:r>
                  <w:r w:rsidR="00163B77" w:rsidRPr="00265342">
                    <w:rPr>
                      <w:b/>
                      <w:sz w:val="18"/>
                      <w:lang w:val="en-US"/>
                    </w:rPr>
                    <w:t>5</w:t>
                  </w:r>
                  <w:r>
                    <w:rPr>
                      <w:b/>
                      <w:sz w:val="18"/>
                      <w:lang w:val="en-US"/>
                    </w:rPr>
                    <w:t>%</w:t>
                  </w:r>
                </w:p>
                <w:p w:rsidR="00BF4519" w:rsidRPr="00265342" w:rsidRDefault="005F741E" w:rsidP="005F741E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Outstanding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3E5FF8" w:rsidRPr="00265342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Top</w:t>
                  </w:r>
                  <w:r w:rsidR="00163B77" w:rsidRPr="00265342">
                    <w:rPr>
                      <w:b/>
                      <w:sz w:val="18"/>
                      <w:lang w:val="en-US"/>
                    </w:rPr>
                    <w:t xml:space="preserve"> 10</w:t>
                  </w:r>
                  <w:r>
                    <w:rPr>
                      <w:b/>
                      <w:sz w:val="18"/>
                      <w:lang w:val="en-US"/>
                    </w:rPr>
                    <w:t>%</w:t>
                  </w:r>
                </w:p>
                <w:p w:rsidR="00BF4519" w:rsidRPr="00265342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Excellent</w:t>
                  </w:r>
                </w:p>
              </w:tc>
              <w:tc>
                <w:tcPr>
                  <w:tcW w:w="1276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3E5FF8" w:rsidRPr="00265342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Top 25%</w:t>
                  </w:r>
                </w:p>
                <w:p w:rsidR="00BF4519" w:rsidRPr="00265342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Above Average</w:t>
                  </w:r>
                </w:p>
              </w:tc>
              <w:tc>
                <w:tcPr>
                  <w:tcW w:w="119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5F741E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 xml:space="preserve">Top </w:t>
                  </w:r>
                  <w:r w:rsidR="00163B77" w:rsidRPr="00265342">
                    <w:rPr>
                      <w:b/>
                      <w:sz w:val="18"/>
                      <w:lang w:val="en-US"/>
                    </w:rPr>
                    <w:t>50</w:t>
                  </w:r>
                  <w:r>
                    <w:rPr>
                      <w:b/>
                      <w:sz w:val="18"/>
                      <w:lang w:val="en-US"/>
                    </w:rPr>
                    <w:t>%</w:t>
                  </w:r>
                </w:p>
                <w:p w:rsidR="00BF4519" w:rsidRPr="00265342" w:rsidRDefault="005F741E" w:rsidP="005F741E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Average</w:t>
                  </w:r>
                </w:p>
              </w:tc>
              <w:tc>
                <w:tcPr>
                  <w:tcW w:w="1304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</w:tcPr>
                <w:p w:rsidR="005F741E" w:rsidRDefault="00163B77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t>B</w:t>
                  </w:r>
                  <w:r w:rsidR="005F741E">
                    <w:rPr>
                      <w:b/>
                      <w:sz w:val="18"/>
                      <w:lang w:val="en-US"/>
                    </w:rPr>
                    <w:t>ottom</w:t>
                  </w:r>
                  <w:r w:rsidRPr="00265342">
                    <w:rPr>
                      <w:b/>
                      <w:sz w:val="18"/>
                      <w:lang w:val="en-US"/>
                    </w:rPr>
                    <w:t xml:space="preserve"> 50</w:t>
                  </w:r>
                  <w:r w:rsidR="005F741E">
                    <w:rPr>
                      <w:b/>
                      <w:sz w:val="18"/>
                      <w:lang w:val="en-US"/>
                    </w:rPr>
                    <w:t>%</w:t>
                  </w:r>
                </w:p>
                <w:p w:rsidR="00BF4519" w:rsidRPr="00265342" w:rsidRDefault="005F741E" w:rsidP="00A85527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Below Average</w:t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tcMar>
                    <w:left w:w="28" w:type="dxa"/>
                    <w:right w:w="28" w:type="dxa"/>
                  </w:tcMar>
                </w:tcPr>
                <w:p w:rsidR="00BF4519" w:rsidRPr="00265342" w:rsidRDefault="00BF4519" w:rsidP="00A85527">
                  <w:pPr>
                    <w:ind w:right="-1"/>
                    <w:jc w:val="center"/>
                    <w:rPr>
                      <w:b/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shd w:val="clear" w:color="auto" w:fill="D9D9D9" w:themeFill="background1" w:themeFillShade="D9"/>
                  <w:tcMar>
                    <w:left w:w="28" w:type="dxa"/>
                    <w:right w:w="28" w:type="dxa"/>
                  </w:tcMar>
                  <w:vAlign w:val="center"/>
                </w:tcPr>
                <w:p w:rsidR="005F741E" w:rsidRDefault="009D0B8C" w:rsidP="005F741E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t>No</w:t>
                  </w:r>
                  <w:r w:rsidR="005F741E">
                    <w:rPr>
                      <w:b/>
                      <w:sz w:val="18"/>
                      <w:lang w:val="en-US"/>
                    </w:rPr>
                    <w:t>t</w:t>
                  </w:r>
                </w:p>
                <w:p w:rsidR="00BF4519" w:rsidRPr="00265342" w:rsidRDefault="005F741E" w:rsidP="005F741E">
                  <w:pPr>
                    <w:ind w:right="-1"/>
                    <w:jc w:val="center"/>
                    <w:rPr>
                      <w:b/>
                      <w:sz w:val="18"/>
                      <w:lang w:val="en-US"/>
                    </w:rPr>
                  </w:pPr>
                  <w:r>
                    <w:rPr>
                      <w:b/>
                      <w:sz w:val="18"/>
                      <w:lang w:val="en-US"/>
                    </w:rPr>
                    <w:t>Observed</w:t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Knowledge in discipline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Motivation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Ability to work independently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684245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Speaking Skills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Writing Skills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5F741E" w:rsidP="00A85527">
                  <w:pPr>
                    <w:rPr>
                      <w:b/>
                      <w:sz w:val="18"/>
                      <w:lang w:val="en-US"/>
                    </w:rPr>
                  </w:pPr>
                  <w:r w:rsidRPr="005F741E">
                    <w:rPr>
                      <w:b/>
                      <w:sz w:val="18"/>
                      <w:lang w:val="en-US"/>
                    </w:rPr>
                    <w:t>Willingness to cooperate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A85527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  <w:tr w:rsidR="00163B77" w:rsidRPr="00265342" w:rsidTr="005F741E">
              <w:trPr>
                <w:trHeight w:val="113"/>
              </w:trPr>
              <w:tc>
                <w:tcPr>
                  <w:tcW w:w="2689" w:type="dxa"/>
                  <w:tcBorders>
                    <w:left w:val="nil"/>
                    <w:right w:val="nil"/>
                  </w:tcBorders>
                  <w:vAlign w:val="center"/>
                </w:tcPr>
                <w:p w:rsidR="002D6093" w:rsidRPr="00265342" w:rsidRDefault="002D6093" w:rsidP="00A85527">
                  <w:pPr>
                    <w:rPr>
                      <w:b/>
                      <w:sz w:val="14"/>
                      <w:lang w:val="en-US"/>
                    </w:rPr>
                  </w:pPr>
                </w:p>
              </w:tc>
              <w:tc>
                <w:tcPr>
                  <w:tcW w:w="1275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  <w:tc>
                <w:tcPr>
                  <w:tcW w:w="1276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  <w:tc>
                <w:tcPr>
                  <w:tcW w:w="1194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  <w:tc>
                <w:tcPr>
                  <w:tcW w:w="1304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tcBorders>
                    <w:left w:val="nil"/>
                    <w:right w:val="nil"/>
                  </w:tcBorders>
                </w:tcPr>
                <w:p w:rsidR="002D6093" w:rsidRPr="00265342" w:rsidRDefault="002D6093" w:rsidP="00A85527">
                  <w:pPr>
                    <w:jc w:val="center"/>
                    <w:rPr>
                      <w:sz w:val="14"/>
                      <w:lang w:val="en-US"/>
                    </w:rPr>
                  </w:pPr>
                </w:p>
              </w:tc>
            </w:tr>
            <w:tr w:rsidR="00163B77" w:rsidRPr="00265342" w:rsidTr="005F741E">
              <w:trPr>
                <w:trHeight w:val="283"/>
              </w:trPr>
              <w:tc>
                <w:tcPr>
                  <w:tcW w:w="2689" w:type="dxa"/>
                  <w:shd w:val="clear" w:color="auto" w:fill="D9D9D9" w:themeFill="background1" w:themeFillShade="D9"/>
                  <w:vAlign w:val="center"/>
                </w:tcPr>
                <w:p w:rsidR="002D6093" w:rsidRPr="00265342" w:rsidRDefault="00163B77" w:rsidP="005F741E">
                  <w:pPr>
                    <w:rPr>
                      <w:b/>
                      <w:sz w:val="18"/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t>Overall Evaluation</w:t>
                  </w:r>
                </w:p>
              </w:tc>
              <w:tc>
                <w:tcPr>
                  <w:tcW w:w="1275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276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19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1304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  <w:vAlign w:val="center"/>
                </w:tcPr>
                <w:p w:rsidR="002D6093" w:rsidRPr="00265342" w:rsidRDefault="002D6093" w:rsidP="00684245">
                  <w:pPr>
                    <w:jc w:val="center"/>
                    <w:rPr>
                      <w:sz w:val="12"/>
                      <w:lang w:val="en-US"/>
                    </w:rPr>
                  </w:pPr>
                </w:p>
              </w:tc>
              <w:tc>
                <w:tcPr>
                  <w:tcW w:w="1191" w:type="dxa"/>
                  <w:vAlign w:val="center"/>
                </w:tcPr>
                <w:p w:rsidR="002D6093" w:rsidRPr="00265342" w:rsidRDefault="00B33B61" w:rsidP="00A85527">
                  <w:pPr>
                    <w:jc w:val="center"/>
                    <w:rPr>
                      <w:lang w:val="en-US"/>
                    </w:rPr>
                  </w:pPr>
                  <w:r w:rsidRPr="00265342">
                    <w:rPr>
                      <w:b/>
                      <w:sz w:val="18"/>
                      <w:lang w:val="en-US"/>
                    </w:rPr>
                    <w:fldChar w:fldCharType="begin">
                      <w:ffData>
                        <w:name w:val="Onay4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D6093" w:rsidRPr="00265342">
                    <w:rPr>
                      <w:b/>
                      <w:sz w:val="18"/>
                      <w:lang w:val="en-US"/>
                    </w:rPr>
                    <w:instrText xml:space="preserve"> FORMCHECKBOX </w:instrText>
                  </w:r>
                  <w:r w:rsidR="007F395A">
                    <w:rPr>
                      <w:b/>
                      <w:sz w:val="18"/>
                      <w:lang w:val="en-US"/>
                    </w:rPr>
                  </w:r>
                  <w:r w:rsidR="007F395A">
                    <w:rPr>
                      <w:b/>
                      <w:sz w:val="18"/>
                      <w:lang w:val="en-US"/>
                    </w:rPr>
                    <w:fldChar w:fldCharType="separate"/>
                  </w:r>
                  <w:r w:rsidRPr="00265342">
                    <w:rPr>
                      <w:b/>
                      <w:sz w:val="18"/>
                      <w:lang w:val="en-US"/>
                    </w:rPr>
                    <w:fldChar w:fldCharType="end"/>
                  </w:r>
                </w:p>
              </w:tc>
            </w:tr>
          </w:tbl>
          <w:p w:rsidR="00BF4519" w:rsidRPr="00265342" w:rsidRDefault="00BF4519" w:rsidP="00A85527">
            <w:pPr>
              <w:tabs>
                <w:tab w:val="left" w:pos="1800"/>
              </w:tabs>
              <w:jc w:val="both"/>
              <w:rPr>
                <w:sz w:val="2"/>
                <w:lang w:val="en-US"/>
              </w:rPr>
            </w:pPr>
          </w:p>
          <w:p w:rsidR="00BF4318" w:rsidRPr="00265342" w:rsidRDefault="00BF4318" w:rsidP="00A85527">
            <w:pPr>
              <w:tabs>
                <w:tab w:val="left" w:pos="1800"/>
              </w:tabs>
              <w:jc w:val="both"/>
              <w:rPr>
                <w:sz w:val="6"/>
                <w:lang w:val="en-US"/>
              </w:rPr>
            </w:pPr>
          </w:p>
        </w:tc>
      </w:tr>
    </w:tbl>
    <w:p w:rsidR="00D82E36" w:rsidRPr="00265342" w:rsidRDefault="00D82E36" w:rsidP="00BF4519">
      <w:pPr>
        <w:spacing w:after="0" w:line="240" w:lineRule="auto"/>
        <w:jc w:val="center"/>
        <w:rPr>
          <w:rFonts w:ascii="Book Antiqua" w:hAnsi="Book Antiqua"/>
          <w:sz w:val="10"/>
          <w:lang w:val="en-US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0682"/>
      </w:tblGrid>
      <w:tr w:rsidR="00BF4519" w:rsidRPr="00265342" w:rsidTr="00A85527">
        <w:trPr>
          <w:trHeight w:val="202"/>
          <w:jc w:val="center"/>
        </w:trPr>
        <w:tc>
          <w:tcPr>
            <w:tcW w:w="5000" w:type="pct"/>
            <w:shd w:val="clear" w:color="auto" w:fill="D9D9D9" w:themeFill="background1" w:themeFillShade="D9"/>
          </w:tcPr>
          <w:p w:rsidR="00BF4519" w:rsidRPr="00265342" w:rsidRDefault="009D0B8C" w:rsidP="00831E3D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  <w:lang w:val="en-US"/>
              </w:rPr>
            </w:pPr>
            <w:r w:rsidRPr="00265342">
              <w:rPr>
                <w:b/>
                <w:lang w:val="en-US"/>
              </w:rPr>
              <w:t xml:space="preserve">ADDITIONAL </w:t>
            </w:r>
            <w:r w:rsidR="005F741E">
              <w:rPr>
                <w:b/>
                <w:lang w:val="en-US"/>
              </w:rPr>
              <w:t>COMMENTS ON</w:t>
            </w:r>
            <w:r w:rsidR="00831E3D">
              <w:rPr>
                <w:b/>
                <w:lang w:val="en-US"/>
              </w:rPr>
              <w:t xml:space="preserve"> THE APPLICANT</w:t>
            </w:r>
            <w:r w:rsidR="00684245" w:rsidRPr="00265342">
              <w:rPr>
                <w:b/>
                <w:lang w:val="en-US"/>
              </w:rPr>
              <w:br/>
            </w:r>
            <w:r w:rsidR="00831E3D">
              <w:rPr>
                <w:i/>
                <w:sz w:val="16"/>
                <w:lang w:val="en-US"/>
              </w:rPr>
              <w:t xml:space="preserve">Please use this section or attach a separate letter if you would like to make additional comments on the applicant. </w:t>
            </w:r>
          </w:p>
        </w:tc>
      </w:tr>
      <w:tr w:rsidR="00BF4519" w:rsidRPr="00265342" w:rsidTr="00A85527">
        <w:tblPrEx>
          <w:jc w:val="left"/>
        </w:tblPrEx>
        <w:trPr>
          <w:trHeight w:val="659"/>
        </w:trPr>
        <w:tc>
          <w:tcPr>
            <w:tcW w:w="5000" w:type="pct"/>
            <w:shd w:val="clear" w:color="auto" w:fill="auto"/>
            <w:vAlign w:val="center"/>
          </w:tcPr>
          <w:p w:rsidR="00BF4519" w:rsidRDefault="00BF4519" w:rsidP="00A85527">
            <w:pPr>
              <w:tabs>
                <w:tab w:val="left" w:pos="1800"/>
              </w:tabs>
              <w:rPr>
                <w:lang w:val="en-US"/>
              </w:rPr>
            </w:pPr>
          </w:p>
          <w:p w:rsidR="00831E3D" w:rsidRDefault="00831E3D" w:rsidP="00A85527">
            <w:pPr>
              <w:tabs>
                <w:tab w:val="left" w:pos="1800"/>
              </w:tabs>
              <w:rPr>
                <w:lang w:val="en-US"/>
              </w:rPr>
            </w:pPr>
          </w:p>
          <w:p w:rsidR="00831E3D" w:rsidRDefault="00831E3D" w:rsidP="00A85527">
            <w:pPr>
              <w:tabs>
                <w:tab w:val="left" w:pos="1800"/>
              </w:tabs>
              <w:rPr>
                <w:lang w:val="en-US"/>
              </w:rPr>
            </w:pPr>
          </w:p>
          <w:p w:rsidR="002D6093" w:rsidRPr="00265342" w:rsidRDefault="002D6093" w:rsidP="00A85527">
            <w:pPr>
              <w:tabs>
                <w:tab w:val="left" w:pos="1800"/>
              </w:tabs>
              <w:rPr>
                <w:lang w:val="en-US"/>
              </w:rPr>
            </w:pPr>
          </w:p>
          <w:p w:rsidR="00BF4519" w:rsidRDefault="00BF4519" w:rsidP="00A85527">
            <w:pPr>
              <w:rPr>
                <w:lang w:val="en-US"/>
              </w:rPr>
            </w:pPr>
          </w:p>
          <w:p w:rsidR="00831E3D" w:rsidRDefault="00831E3D" w:rsidP="00A85527">
            <w:pPr>
              <w:rPr>
                <w:lang w:val="en-US"/>
              </w:rPr>
            </w:pPr>
          </w:p>
          <w:p w:rsidR="00831E3D" w:rsidRPr="00265342" w:rsidRDefault="00831E3D" w:rsidP="00A85527">
            <w:pPr>
              <w:rPr>
                <w:lang w:val="en-US"/>
              </w:rPr>
            </w:pPr>
          </w:p>
          <w:p w:rsidR="00802F33" w:rsidRPr="00265342" w:rsidRDefault="00802F33" w:rsidP="00A85527">
            <w:pPr>
              <w:rPr>
                <w:lang w:val="en-US"/>
              </w:rPr>
            </w:pPr>
          </w:p>
          <w:p w:rsidR="00BF4519" w:rsidRPr="00265342" w:rsidRDefault="00BF4519" w:rsidP="00A85527">
            <w:pPr>
              <w:rPr>
                <w:lang w:val="en-US"/>
              </w:rPr>
            </w:pPr>
          </w:p>
          <w:p w:rsidR="003D0045" w:rsidRPr="00265342" w:rsidRDefault="003D0045" w:rsidP="00A85527">
            <w:pPr>
              <w:rPr>
                <w:lang w:val="en-US"/>
              </w:rPr>
            </w:pPr>
          </w:p>
          <w:p w:rsidR="00BC6C99" w:rsidRPr="00265342" w:rsidRDefault="00BC6C99" w:rsidP="00A85527">
            <w:pPr>
              <w:rPr>
                <w:lang w:val="en-US"/>
              </w:rPr>
            </w:pPr>
          </w:p>
          <w:p w:rsidR="002D6093" w:rsidRPr="00265342" w:rsidRDefault="002D6093" w:rsidP="00A85527">
            <w:pPr>
              <w:rPr>
                <w:lang w:val="en-US"/>
              </w:rPr>
            </w:pPr>
          </w:p>
          <w:p w:rsidR="00BF4519" w:rsidRPr="00265342" w:rsidRDefault="00BF4519" w:rsidP="005D1AB7">
            <w:pPr>
              <w:rPr>
                <w:lang w:val="en-US"/>
              </w:rPr>
            </w:pPr>
          </w:p>
          <w:p w:rsidR="00BF4519" w:rsidRPr="00265342" w:rsidRDefault="00BF4519" w:rsidP="002D6093">
            <w:pPr>
              <w:tabs>
                <w:tab w:val="left" w:pos="1800"/>
              </w:tabs>
              <w:rPr>
                <w:lang w:val="en-US"/>
              </w:rPr>
            </w:pPr>
          </w:p>
        </w:tc>
      </w:tr>
    </w:tbl>
    <w:p w:rsidR="00BF4519" w:rsidRPr="00265342" w:rsidRDefault="00BF4519" w:rsidP="00BF4519">
      <w:pPr>
        <w:spacing w:after="0" w:line="240" w:lineRule="auto"/>
        <w:jc w:val="center"/>
        <w:rPr>
          <w:rFonts w:ascii="Book Antiqua" w:hAnsi="Book Antiqua"/>
          <w:sz w:val="10"/>
          <w:lang w:val="en-US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4219"/>
        <w:gridCol w:w="1985"/>
        <w:gridCol w:w="4478"/>
      </w:tblGrid>
      <w:tr w:rsidR="00BF4519" w:rsidRPr="00265342" w:rsidTr="00CD2844">
        <w:trPr>
          <w:trHeight w:val="143"/>
          <w:jc w:val="center"/>
        </w:trPr>
        <w:tc>
          <w:tcPr>
            <w:tcW w:w="1975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831E3D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Name, Surname, Title</w:t>
            </w:r>
          </w:p>
        </w:tc>
        <w:tc>
          <w:tcPr>
            <w:tcW w:w="929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831E3D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2096" w:type="pct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BF4519" w:rsidRPr="00265342" w:rsidRDefault="00831E3D" w:rsidP="00A85527">
            <w:pPr>
              <w:tabs>
                <w:tab w:val="left" w:pos="1800"/>
              </w:tabs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Signature</w:t>
            </w:r>
          </w:p>
        </w:tc>
      </w:tr>
      <w:tr w:rsidR="00BF4519" w:rsidRPr="00265342" w:rsidTr="00CD2844">
        <w:trPr>
          <w:trHeight w:val="60"/>
          <w:jc w:val="center"/>
        </w:trPr>
        <w:tc>
          <w:tcPr>
            <w:tcW w:w="1975" w:type="pct"/>
            <w:shd w:val="clear" w:color="auto" w:fill="auto"/>
          </w:tcPr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rPr>
                <w:lang w:val="en-US"/>
              </w:rPr>
            </w:pPr>
          </w:p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rPr>
                <w:lang w:val="en-US"/>
              </w:rPr>
            </w:pPr>
          </w:p>
        </w:tc>
        <w:tc>
          <w:tcPr>
            <w:tcW w:w="929" w:type="pct"/>
            <w:shd w:val="clear" w:color="auto" w:fill="auto"/>
          </w:tcPr>
          <w:p w:rsidR="00BF4519" w:rsidRPr="00265342" w:rsidRDefault="00BF4519" w:rsidP="00A85527">
            <w:pPr>
              <w:tabs>
                <w:tab w:val="left" w:pos="1800"/>
              </w:tabs>
              <w:spacing w:before="240"/>
              <w:jc w:val="center"/>
              <w:rPr>
                <w:lang w:val="en-US"/>
              </w:rPr>
            </w:pPr>
            <w:r w:rsidRPr="00265342">
              <w:rPr>
                <w:lang w:val="en-US"/>
              </w:rPr>
              <w:t>... / ... / 20 ...</w:t>
            </w:r>
          </w:p>
        </w:tc>
        <w:tc>
          <w:tcPr>
            <w:tcW w:w="2096" w:type="pct"/>
            <w:shd w:val="clear" w:color="auto" w:fill="auto"/>
          </w:tcPr>
          <w:p w:rsidR="00BF4519" w:rsidRPr="00265342" w:rsidRDefault="00BF4519" w:rsidP="00A85527">
            <w:pPr>
              <w:tabs>
                <w:tab w:val="left" w:pos="1800"/>
              </w:tabs>
              <w:spacing w:before="120"/>
              <w:rPr>
                <w:lang w:val="en-US"/>
              </w:rPr>
            </w:pPr>
          </w:p>
        </w:tc>
      </w:tr>
    </w:tbl>
    <w:p w:rsidR="00CD4AD2" w:rsidRPr="00265342" w:rsidRDefault="00CD4AD2" w:rsidP="008D3C37">
      <w:pPr>
        <w:spacing w:after="0" w:line="240" w:lineRule="auto"/>
        <w:rPr>
          <w:sz w:val="2"/>
          <w:szCs w:val="2"/>
          <w:lang w:val="en-US"/>
        </w:rPr>
      </w:pPr>
    </w:p>
    <w:sectPr w:rsidR="00CD4AD2" w:rsidRPr="00265342" w:rsidSect="00BC6C9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720" w:bottom="567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F395A" w:rsidRDefault="007F395A" w:rsidP="001419DB">
      <w:pPr>
        <w:spacing w:after="0" w:line="240" w:lineRule="auto"/>
      </w:pPr>
      <w:r>
        <w:separator/>
      </w:r>
    </w:p>
  </w:endnote>
  <w:endnote w:type="continuationSeparator" w:id="0">
    <w:p w:rsidR="007F395A" w:rsidRDefault="007F395A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7" w:rsidRDefault="00FF0157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7" w:rsidRDefault="00FF0157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7" w:rsidRDefault="00FF0157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F395A" w:rsidRDefault="007F395A" w:rsidP="001419DB">
      <w:pPr>
        <w:spacing w:after="0" w:line="240" w:lineRule="auto"/>
      </w:pPr>
      <w:r>
        <w:separator/>
      </w:r>
    </w:p>
  </w:footnote>
  <w:footnote w:type="continuationSeparator" w:id="0">
    <w:p w:rsidR="007F395A" w:rsidRDefault="007F395A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7" w:rsidRDefault="00FF0157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66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61"/>
      <w:gridCol w:w="5306"/>
    </w:tblGrid>
    <w:tr w:rsidR="005E2C6D" w:rsidTr="005E2C6D">
      <w:trPr>
        <w:trHeight w:val="723"/>
      </w:trPr>
      <w:tc>
        <w:tcPr>
          <w:tcW w:w="5361" w:type="dxa"/>
        </w:tcPr>
        <w:p w:rsidR="005E2C6D" w:rsidRDefault="008731AB" w:rsidP="00640E8E">
          <w:pPr>
            <w:ind w:left="-142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ETU</w:t>
          </w:r>
          <w:r w:rsidR="005E2C6D" w:rsidRPr="00307987">
            <w:rPr>
              <w:rFonts w:ascii="Book Antiqua" w:hAnsi="Book Antiqua"/>
              <w:b/>
              <w:noProof/>
            </w:rPr>
            <w:drawing>
              <wp:inline distT="0" distB="0" distL="0" distR="0">
                <wp:extent cx="3186000" cy="512973"/>
                <wp:effectExtent l="0" t="0" r="0" b="0"/>
                <wp:docPr id="1" name="Resim 1" descr="A:\My_WORK\My_MSU_Work\Desktop\logos\tobb_etu_logo2_en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A:\My_WORK\My_MSU_Work\Desktop\logos\tobb_etu_logo2_en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000" cy="5129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06" w:type="dxa"/>
          <w:vAlign w:val="bottom"/>
        </w:tcPr>
        <w:p w:rsidR="005E2C6D" w:rsidRPr="00BA68B1" w:rsidRDefault="005E2C6D" w:rsidP="003521F3">
          <w:pPr>
            <w:outlineLvl w:val="0"/>
            <w:rPr>
              <w:rFonts w:ascii="Book Antiqua" w:hAnsi="Book Antiqua"/>
              <w:b/>
              <w:lang w:val="de-DE"/>
            </w:rPr>
          </w:pPr>
          <w:proofErr w:type="spellStart"/>
          <w:r>
            <w:rPr>
              <w:rFonts w:ascii="Book Antiqua" w:hAnsi="Book Antiqua"/>
              <w:b/>
              <w:lang w:val="de-DE"/>
            </w:rPr>
            <w:t>Recommendation</w:t>
          </w:r>
          <w:proofErr w:type="spellEnd"/>
          <w:r w:rsidR="00AD3E9B">
            <w:rPr>
              <w:rFonts w:ascii="Book Antiqua" w:hAnsi="Book Antiqua"/>
              <w:b/>
              <w:lang w:val="de-DE"/>
            </w:rPr>
            <w:t xml:space="preserve"> </w:t>
          </w:r>
          <w:proofErr w:type="spellStart"/>
          <w:r>
            <w:rPr>
              <w:rFonts w:ascii="Book Antiqua" w:hAnsi="Book Antiqua"/>
              <w:b/>
              <w:lang w:val="de-DE"/>
            </w:rPr>
            <w:t>for</w:t>
          </w:r>
          <w:proofErr w:type="spellEnd"/>
          <w:r>
            <w:rPr>
              <w:rFonts w:ascii="Book Antiqua" w:hAnsi="Book Antiqua"/>
              <w:b/>
              <w:lang w:val="de-DE"/>
            </w:rPr>
            <w:t xml:space="preserve"> Graduate Study</w:t>
          </w:r>
          <w:r w:rsidR="001A4EE3">
            <w:rPr>
              <w:rFonts w:ascii="Book Antiqua" w:hAnsi="Book Antiqua"/>
              <w:b/>
              <w:lang w:val="de-DE"/>
            </w:rPr>
            <w:t xml:space="preserve">           FORM_03</w:t>
          </w:r>
        </w:p>
        <w:p w:rsidR="005E2C6D" w:rsidRPr="00F5239F" w:rsidRDefault="00FF0157" w:rsidP="003521F3">
          <w:pPr>
            <w:outlineLvl w:val="0"/>
            <w:rPr>
              <w:rFonts w:ascii="Book Antiqua" w:hAnsi="Book Antiqua"/>
              <w:b/>
              <w:sz w:val="18"/>
              <w:lang w:val="de-DE"/>
            </w:rPr>
          </w:pPr>
          <w:r>
            <w:rPr>
              <w:rFonts w:ascii="Book Antiqua" w:hAnsi="Book Antiqua"/>
              <w:b/>
              <w:sz w:val="18"/>
              <w:lang w:val="de-DE"/>
            </w:rPr>
            <w:t>TOBB ETÜ</w:t>
          </w:r>
          <w:bookmarkStart w:id="0" w:name="_GoBack"/>
          <w:bookmarkEnd w:id="0"/>
          <w:r w:rsidR="00AD3E9B">
            <w:rPr>
              <w:sz w:val="24"/>
              <w:szCs w:val="24"/>
            </w:rPr>
            <w:t xml:space="preserve"> </w:t>
          </w:r>
          <w:proofErr w:type="spellStart"/>
          <w:r w:rsidR="00AD3E9B" w:rsidRPr="00AD3E9B">
            <w:rPr>
              <w:rFonts w:ascii="Book Antiqua" w:hAnsi="Book Antiqua"/>
            </w:rPr>
            <w:t>Institute</w:t>
          </w:r>
          <w:proofErr w:type="spellEnd"/>
          <w:r w:rsidR="00AD3E9B" w:rsidRPr="00AD3E9B">
            <w:rPr>
              <w:rFonts w:ascii="Book Antiqua" w:hAnsi="Book Antiqua"/>
            </w:rPr>
            <w:t xml:space="preserve"> of </w:t>
          </w:r>
          <w:proofErr w:type="spellStart"/>
          <w:r w:rsidR="00AD3E9B" w:rsidRPr="00AD3E9B">
            <w:rPr>
              <w:rFonts w:ascii="Book Antiqua" w:hAnsi="Book Antiqua"/>
            </w:rPr>
            <w:t>Health</w:t>
          </w:r>
          <w:proofErr w:type="spellEnd"/>
          <w:r w:rsidR="00AD3E9B" w:rsidRPr="00AD3E9B">
            <w:rPr>
              <w:rFonts w:ascii="Book Antiqua" w:hAnsi="Book Antiqua"/>
            </w:rPr>
            <w:t xml:space="preserve"> </w:t>
          </w:r>
          <w:proofErr w:type="spellStart"/>
          <w:r w:rsidR="00AD3E9B" w:rsidRPr="00AD3E9B">
            <w:rPr>
              <w:rFonts w:ascii="Book Antiqua" w:hAnsi="Book Antiqua"/>
            </w:rPr>
            <w:t>Sciences</w:t>
          </w:r>
          <w:proofErr w:type="spellEnd"/>
        </w:p>
        <w:p w:rsidR="005E2C6D" w:rsidRDefault="005E2C6D" w:rsidP="003521F3">
          <w:pPr>
            <w:outlineLvl w:val="0"/>
            <w:rPr>
              <w:rFonts w:ascii="Book Antiqua" w:hAnsi="Book Antiqua"/>
              <w:b/>
            </w:rPr>
          </w:pPr>
          <w:proofErr w:type="spellStart"/>
          <w:r>
            <w:rPr>
              <w:rFonts w:ascii="Book Antiqua" w:hAnsi="Book Antiqua"/>
              <w:b/>
              <w:sz w:val="18"/>
              <w:lang w:val="de-DE"/>
            </w:rPr>
            <w:t>Sö</w:t>
          </w:r>
          <w:r>
            <w:rPr>
              <w:b/>
              <w:sz w:val="18"/>
              <w:lang w:val="de-DE"/>
            </w:rPr>
            <w:t>ğ</w:t>
          </w:r>
          <w:r w:rsidR="00831E3D">
            <w:rPr>
              <w:rFonts w:ascii="Book Antiqua" w:hAnsi="Book Antiqua"/>
              <w:b/>
              <w:sz w:val="18"/>
              <w:lang w:val="de-DE"/>
            </w:rPr>
            <w:t>ütözü</w:t>
          </w:r>
          <w:proofErr w:type="spellEnd"/>
          <w:r w:rsidR="00831E3D">
            <w:rPr>
              <w:rFonts w:ascii="Book Antiqua" w:hAnsi="Book Antiqua"/>
              <w:b/>
              <w:sz w:val="18"/>
              <w:lang w:val="de-DE"/>
            </w:rPr>
            <w:t xml:space="preserve"> Ave</w:t>
          </w:r>
          <w:r>
            <w:rPr>
              <w:rFonts w:ascii="Book Antiqua" w:hAnsi="Book Antiqua"/>
              <w:b/>
              <w:sz w:val="18"/>
              <w:lang w:val="de-DE"/>
            </w:rPr>
            <w:t xml:space="preserve">. No:43, </w:t>
          </w:r>
          <w:proofErr w:type="spellStart"/>
          <w:r>
            <w:rPr>
              <w:rFonts w:ascii="Book Antiqua" w:hAnsi="Book Antiqua"/>
              <w:b/>
              <w:sz w:val="18"/>
              <w:lang w:val="de-DE"/>
            </w:rPr>
            <w:t>Sö</w:t>
          </w:r>
          <w:r>
            <w:rPr>
              <w:b/>
              <w:sz w:val="18"/>
              <w:lang w:val="de-DE"/>
            </w:rPr>
            <w:t>ğ</w:t>
          </w:r>
          <w:r w:rsidRPr="00F5239F">
            <w:rPr>
              <w:rFonts w:ascii="Book Antiqua" w:hAnsi="Book Antiqua"/>
              <w:b/>
              <w:sz w:val="18"/>
              <w:lang w:val="de-DE"/>
            </w:rPr>
            <w:t>ütözü</w:t>
          </w:r>
          <w:proofErr w:type="spellEnd"/>
          <w:r w:rsidRPr="00F5239F">
            <w:rPr>
              <w:rFonts w:ascii="Book Antiqua" w:hAnsi="Book Antiqua"/>
              <w:b/>
              <w:sz w:val="18"/>
              <w:lang w:val="de-DE"/>
            </w:rPr>
            <w:t xml:space="preserve"> 06530, Ankara</w:t>
          </w:r>
        </w:p>
      </w:tc>
    </w:tr>
  </w:tbl>
  <w:p w:rsidR="002A098D" w:rsidRPr="009B78B0" w:rsidRDefault="002A098D" w:rsidP="009B78B0">
    <w:pPr>
      <w:pStyle w:val="stBilgi"/>
      <w:rPr>
        <w:sz w:val="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0157" w:rsidRDefault="00FF015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1419DB"/>
    <w:rsid w:val="00000BAC"/>
    <w:rsid w:val="00005A33"/>
    <w:rsid w:val="00041609"/>
    <w:rsid w:val="0004476C"/>
    <w:rsid w:val="00045221"/>
    <w:rsid w:val="000512BB"/>
    <w:rsid w:val="0005229D"/>
    <w:rsid w:val="00063C9C"/>
    <w:rsid w:val="000804E2"/>
    <w:rsid w:val="0008418E"/>
    <w:rsid w:val="0008544F"/>
    <w:rsid w:val="00090C8B"/>
    <w:rsid w:val="00093138"/>
    <w:rsid w:val="000A0D1B"/>
    <w:rsid w:val="000B28A7"/>
    <w:rsid w:val="000B3B26"/>
    <w:rsid w:val="000C041A"/>
    <w:rsid w:val="000C111E"/>
    <w:rsid w:val="000C7094"/>
    <w:rsid w:val="000F46DB"/>
    <w:rsid w:val="00111BA0"/>
    <w:rsid w:val="00130E4B"/>
    <w:rsid w:val="001419DB"/>
    <w:rsid w:val="00155038"/>
    <w:rsid w:val="00155D08"/>
    <w:rsid w:val="00163B77"/>
    <w:rsid w:val="0018706B"/>
    <w:rsid w:val="0019045D"/>
    <w:rsid w:val="001A4EE3"/>
    <w:rsid w:val="00213CC1"/>
    <w:rsid w:val="00235511"/>
    <w:rsid w:val="002406CF"/>
    <w:rsid w:val="002433D1"/>
    <w:rsid w:val="002508C6"/>
    <w:rsid w:val="00265342"/>
    <w:rsid w:val="00265A3A"/>
    <w:rsid w:val="0027015D"/>
    <w:rsid w:val="00283287"/>
    <w:rsid w:val="002A098D"/>
    <w:rsid w:val="002B50E3"/>
    <w:rsid w:val="002B751B"/>
    <w:rsid w:val="002C2B18"/>
    <w:rsid w:val="002D6093"/>
    <w:rsid w:val="002E2DD6"/>
    <w:rsid w:val="002E4FE1"/>
    <w:rsid w:val="002E5930"/>
    <w:rsid w:val="002E7E0F"/>
    <w:rsid w:val="002F7DB1"/>
    <w:rsid w:val="0030301E"/>
    <w:rsid w:val="00307987"/>
    <w:rsid w:val="003224E6"/>
    <w:rsid w:val="00335EA2"/>
    <w:rsid w:val="003521F3"/>
    <w:rsid w:val="00374F51"/>
    <w:rsid w:val="00386F6F"/>
    <w:rsid w:val="00393003"/>
    <w:rsid w:val="003B357E"/>
    <w:rsid w:val="003B3DBE"/>
    <w:rsid w:val="003C0A42"/>
    <w:rsid w:val="003C72C1"/>
    <w:rsid w:val="003D0045"/>
    <w:rsid w:val="003E5FF8"/>
    <w:rsid w:val="003F118E"/>
    <w:rsid w:val="003F31D6"/>
    <w:rsid w:val="00424AF7"/>
    <w:rsid w:val="00433793"/>
    <w:rsid w:val="00442B34"/>
    <w:rsid w:val="004438FB"/>
    <w:rsid w:val="00486EF8"/>
    <w:rsid w:val="0049787B"/>
    <w:rsid w:val="004A44CD"/>
    <w:rsid w:val="004A6F4A"/>
    <w:rsid w:val="004B7264"/>
    <w:rsid w:val="004D17D3"/>
    <w:rsid w:val="004E09EA"/>
    <w:rsid w:val="005030DC"/>
    <w:rsid w:val="00592B6E"/>
    <w:rsid w:val="00594537"/>
    <w:rsid w:val="005B72A3"/>
    <w:rsid w:val="005D1AB7"/>
    <w:rsid w:val="005D7882"/>
    <w:rsid w:val="005E2C6D"/>
    <w:rsid w:val="005F741E"/>
    <w:rsid w:val="006072D4"/>
    <w:rsid w:val="00632293"/>
    <w:rsid w:val="006347DD"/>
    <w:rsid w:val="00640E8E"/>
    <w:rsid w:val="0065120B"/>
    <w:rsid w:val="00672CE3"/>
    <w:rsid w:val="006740D2"/>
    <w:rsid w:val="00682F37"/>
    <w:rsid w:val="00684245"/>
    <w:rsid w:val="006C1332"/>
    <w:rsid w:val="006E7F98"/>
    <w:rsid w:val="006F786F"/>
    <w:rsid w:val="00707975"/>
    <w:rsid w:val="00715576"/>
    <w:rsid w:val="00740D29"/>
    <w:rsid w:val="00747704"/>
    <w:rsid w:val="00763EA0"/>
    <w:rsid w:val="00770FC1"/>
    <w:rsid w:val="007773F6"/>
    <w:rsid w:val="0078431B"/>
    <w:rsid w:val="007F395A"/>
    <w:rsid w:val="007F7206"/>
    <w:rsid w:val="00802F33"/>
    <w:rsid w:val="00831E3D"/>
    <w:rsid w:val="00834579"/>
    <w:rsid w:val="00861553"/>
    <w:rsid w:val="008731AB"/>
    <w:rsid w:val="0089438B"/>
    <w:rsid w:val="0089661E"/>
    <w:rsid w:val="008A15B6"/>
    <w:rsid w:val="008C2433"/>
    <w:rsid w:val="008D3C37"/>
    <w:rsid w:val="008E340E"/>
    <w:rsid w:val="008F69BF"/>
    <w:rsid w:val="00903D3F"/>
    <w:rsid w:val="00992F5A"/>
    <w:rsid w:val="009A205E"/>
    <w:rsid w:val="009B78B0"/>
    <w:rsid w:val="009D0B8C"/>
    <w:rsid w:val="009E2547"/>
    <w:rsid w:val="009E76DC"/>
    <w:rsid w:val="009E7CA7"/>
    <w:rsid w:val="009F72D3"/>
    <w:rsid w:val="00A07531"/>
    <w:rsid w:val="00A42719"/>
    <w:rsid w:val="00A83A7B"/>
    <w:rsid w:val="00A85527"/>
    <w:rsid w:val="00A930BC"/>
    <w:rsid w:val="00AC74C3"/>
    <w:rsid w:val="00AD3E9B"/>
    <w:rsid w:val="00AD5A99"/>
    <w:rsid w:val="00AF09AB"/>
    <w:rsid w:val="00B33B61"/>
    <w:rsid w:val="00B35C71"/>
    <w:rsid w:val="00B52622"/>
    <w:rsid w:val="00B5407C"/>
    <w:rsid w:val="00B7177E"/>
    <w:rsid w:val="00B80920"/>
    <w:rsid w:val="00B81DE6"/>
    <w:rsid w:val="00B97235"/>
    <w:rsid w:val="00BA1148"/>
    <w:rsid w:val="00BA2154"/>
    <w:rsid w:val="00BA3513"/>
    <w:rsid w:val="00BB286C"/>
    <w:rsid w:val="00BC2891"/>
    <w:rsid w:val="00BC6C99"/>
    <w:rsid w:val="00BE1B09"/>
    <w:rsid w:val="00BE65B2"/>
    <w:rsid w:val="00BE6E5C"/>
    <w:rsid w:val="00BF074F"/>
    <w:rsid w:val="00BF4318"/>
    <w:rsid w:val="00BF4519"/>
    <w:rsid w:val="00C00682"/>
    <w:rsid w:val="00C1092A"/>
    <w:rsid w:val="00C12ABE"/>
    <w:rsid w:val="00C23DBB"/>
    <w:rsid w:val="00C63DE8"/>
    <w:rsid w:val="00C900A4"/>
    <w:rsid w:val="00CD2844"/>
    <w:rsid w:val="00CD34FC"/>
    <w:rsid w:val="00CD4AD2"/>
    <w:rsid w:val="00CF6EB9"/>
    <w:rsid w:val="00D02141"/>
    <w:rsid w:val="00D27D00"/>
    <w:rsid w:val="00D66859"/>
    <w:rsid w:val="00D67FC9"/>
    <w:rsid w:val="00D731AF"/>
    <w:rsid w:val="00D82E36"/>
    <w:rsid w:val="00D854F5"/>
    <w:rsid w:val="00D94632"/>
    <w:rsid w:val="00DA0D40"/>
    <w:rsid w:val="00DA5260"/>
    <w:rsid w:val="00DB5C14"/>
    <w:rsid w:val="00DC2142"/>
    <w:rsid w:val="00DC24DC"/>
    <w:rsid w:val="00E0211F"/>
    <w:rsid w:val="00E26462"/>
    <w:rsid w:val="00E27873"/>
    <w:rsid w:val="00E653D0"/>
    <w:rsid w:val="00E67A39"/>
    <w:rsid w:val="00E80757"/>
    <w:rsid w:val="00E81B51"/>
    <w:rsid w:val="00E85430"/>
    <w:rsid w:val="00E909F2"/>
    <w:rsid w:val="00E955D7"/>
    <w:rsid w:val="00EA743A"/>
    <w:rsid w:val="00EE16E1"/>
    <w:rsid w:val="00EE68E4"/>
    <w:rsid w:val="00EF692B"/>
    <w:rsid w:val="00EF6DE5"/>
    <w:rsid w:val="00F24A84"/>
    <w:rsid w:val="00F46213"/>
    <w:rsid w:val="00F5239F"/>
    <w:rsid w:val="00F54D9D"/>
    <w:rsid w:val="00F821E5"/>
    <w:rsid w:val="00FB7936"/>
    <w:rsid w:val="00FD1D06"/>
    <w:rsid w:val="00FF015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A063089"/>
  <w15:docId w15:val="{7F416E93-61F4-4301-9618-49B5F84F0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81B51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BAD3C-9AB6-4498-B3AC-20D9C2B8E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337</Words>
  <Characters>1925</Characters>
  <Application>Microsoft Office Word</Application>
  <DocSecurity>0</DocSecurity>
  <Lines>16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öykü</cp:lastModifiedBy>
  <cp:revision>5</cp:revision>
  <cp:lastPrinted>2012-06-13T07:09:00Z</cp:lastPrinted>
  <dcterms:created xsi:type="dcterms:W3CDTF">2018-11-05T14:29:00Z</dcterms:created>
  <dcterms:modified xsi:type="dcterms:W3CDTF">2019-07-01T08:11:00Z</dcterms:modified>
</cp:coreProperties>
</file>