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594"/>
        <w:gridCol w:w="1777"/>
        <w:gridCol w:w="2267"/>
        <w:gridCol w:w="3366"/>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00BF2E8C" w:rsidR="00116FBB" w:rsidRPr="005E466D" w:rsidRDefault="00BB4326"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TOBB University of Economics and Technology</w:t>
            </w:r>
          </w:p>
        </w:tc>
      </w:tr>
      <w:tr w:rsidR="00300EC7" w:rsidRPr="005E466D" w14:paraId="56E939F1" w14:textId="77777777" w:rsidTr="00107B17">
        <w:trPr>
          <w:trHeight w:val="314"/>
        </w:trPr>
        <w:tc>
          <w:tcPr>
            <w:tcW w:w="2228" w:type="dxa"/>
            <w:shd w:val="clear" w:color="auto" w:fill="FFFFFF"/>
          </w:tcPr>
          <w:p w14:paraId="56E939EB" w14:textId="2A9960D0" w:rsidR="007967A9" w:rsidRPr="005E466D" w:rsidRDefault="007967A9" w:rsidP="00300EC7">
            <w:pPr>
              <w:shd w:val="clear" w:color="auto" w:fill="FFFFFF"/>
              <w:spacing w:after="0"/>
              <w:ind w:right="5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62864996" w:rsidR="007967A9" w:rsidRPr="005E466D" w:rsidRDefault="00BB4326"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ANKARA10</w:t>
            </w:r>
          </w:p>
        </w:tc>
        <w:tc>
          <w:tcPr>
            <w:tcW w:w="2228" w:type="dxa"/>
            <w:shd w:val="clear" w:color="auto" w:fill="FFFFFF"/>
          </w:tcPr>
          <w:p w14:paraId="56E939EF" w14:textId="155BB36B" w:rsidR="007967A9" w:rsidRPr="005E466D" w:rsidRDefault="0081766A" w:rsidP="00300EC7">
            <w:pPr>
              <w:shd w:val="clear" w:color="auto" w:fill="FFFFFF"/>
              <w:ind w:right="41"/>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3CD4F51D" w:rsidR="007967A9" w:rsidRPr="005E466D" w:rsidRDefault="00BB4326" w:rsidP="00BB4326">
            <w:pPr>
              <w:shd w:val="clear" w:color="auto" w:fill="FFFFFF"/>
              <w:ind w:right="-993"/>
              <w:rPr>
                <w:rFonts w:ascii="Verdana" w:hAnsi="Verdana" w:cs="Arial"/>
                <w:b/>
                <w:color w:val="002060"/>
                <w:sz w:val="20"/>
                <w:lang w:val="en-GB"/>
              </w:rPr>
            </w:pPr>
            <w:proofErr w:type="spellStart"/>
            <w:r>
              <w:rPr>
                <w:rFonts w:ascii="Verdana" w:hAnsi="Verdana" w:cs="Arial"/>
                <w:b/>
                <w:color w:val="002060"/>
                <w:sz w:val="20"/>
                <w:lang w:val="en-GB"/>
              </w:rPr>
              <w:t>ExternalRelations</w:t>
            </w:r>
            <w:proofErr w:type="spellEnd"/>
            <w:r>
              <w:rPr>
                <w:rFonts w:ascii="Verdana" w:hAnsi="Verdana" w:cs="Arial"/>
                <w:b/>
                <w:color w:val="002060"/>
                <w:sz w:val="20"/>
                <w:lang w:val="en-GB"/>
              </w:rPr>
              <w:t xml:space="preserve"> Directorate</w:t>
            </w:r>
          </w:p>
        </w:tc>
      </w:tr>
      <w:tr w:rsidR="00300EC7"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FE84EC0" w:rsidR="007967A9" w:rsidRPr="005E466D" w:rsidRDefault="00BB4326" w:rsidP="00300EC7">
            <w:pPr>
              <w:shd w:val="clear" w:color="auto" w:fill="FFFFFF"/>
              <w:ind w:right="157"/>
              <w:jc w:val="left"/>
              <w:rPr>
                <w:rFonts w:ascii="Verdana" w:hAnsi="Verdana" w:cs="Arial"/>
                <w:color w:val="002060"/>
                <w:sz w:val="20"/>
                <w:lang w:val="en-GB"/>
              </w:rPr>
            </w:pPr>
            <w:proofErr w:type="spellStart"/>
            <w:r>
              <w:rPr>
                <w:rFonts w:ascii="Verdana" w:hAnsi="Verdana" w:cs="Arial"/>
                <w:color w:val="002060"/>
                <w:sz w:val="20"/>
                <w:lang w:val="en-GB"/>
              </w:rPr>
              <w:t>Söğütözü</w:t>
            </w:r>
            <w:proofErr w:type="spellEnd"/>
            <w:r>
              <w:rPr>
                <w:rFonts w:ascii="Verdana" w:hAnsi="Verdana" w:cs="Arial"/>
                <w:color w:val="002060"/>
                <w:sz w:val="20"/>
                <w:lang w:val="en-GB"/>
              </w:rPr>
              <w:t xml:space="preserve"> Cad.No:43</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1F4F462A" w:rsidR="007967A9" w:rsidRPr="005E466D" w:rsidRDefault="00BB4326" w:rsidP="00BB4326">
            <w:pPr>
              <w:shd w:val="clear" w:color="auto" w:fill="FFFFFF"/>
              <w:ind w:right="-993"/>
              <w:rPr>
                <w:rFonts w:ascii="Verdana" w:hAnsi="Verdana" w:cs="Arial"/>
                <w:b/>
                <w:sz w:val="20"/>
                <w:lang w:val="en-GB"/>
              </w:rPr>
            </w:pPr>
            <w:r>
              <w:rPr>
                <w:rFonts w:ascii="Verdana" w:hAnsi="Verdana" w:cs="Arial"/>
                <w:b/>
                <w:sz w:val="20"/>
                <w:lang w:val="en-GB"/>
              </w:rPr>
              <w:t>TURKEY/TR</w:t>
            </w:r>
          </w:p>
        </w:tc>
      </w:tr>
      <w:tr w:rsidR="00300EC7" w:rsidRPr="005E466D" w14:paraId="56E939FC" w14:textId="77777777" w:rsidTr="00107B17">
        <w:trPr>
          <w:trHeight w:val="811"/>
        </w:trPr>
        <w:tc>
          <w:tcPr>
            <w:tcW w:w="2228" w:type="dxa"/>
            <w:shd w:val="clear" w:color="auto" w:fill="FFFFFF"/>
          </w:tcPr>
          <w:p w14:paraId="56E939F7" w14:textId="77777777" w:rsidR="007967A9" w:rsidRPr="00AF7C62" w:rsidRDefault="007967A9" w:rsidP="00300EC7">
            <w:pPr>
              <w:shd w:val="clear" w:color="auto" w:fill="FFFFFF"/>
              <w:ind w:right="101"/>
              <w:jc w:val="left"/>
              <w:rPr>
                <w:rFonts w:ascii="Verdana" w:hAnsi="Verdana" w:cs="Arial"/>
                <w:sz w:val="20"/>
                <w:highlight w:val="yellow"/>
                <w:lang w:val="en-GB"/>
              </w:rPr>
            </w:pPr>
            <w:r w:rsidRPr="00AF7C62">
              <w:rPr>
                <w:rFonts w:ascii="Verdana" w:hAnsi="Verdana" w:cs="Arial"/>
                <w:sz w:val="20"/>
                <w:lang w:val="en-GB"/>
              </w:rPr>
              <w:t xml:space="preserve">Contact person </w:t>
            </w:r>
            <w:r w:rsidRPr="00AF7C62">
              <w:rPr>
                <w:rFonts w:ascii="Verdana" w:hAnsi="Verdana" w:cs="Arial"/>
                <w:sz w:val="20"/>
                <w:lang w:val="en-GB"/>
              </w:rPr>
              <w:br/>
              <w:t>name a</w:t>
            </w:r>
            <w:bookmarkStart w:id="0" w:name="_GoBack"/>
            <w:bookmarkEnd w:id="0"/>
            <w:r w:rsidRPr="00AF7C62">
              <w:rPr>
                <w:rFonts w:ascii="Verdana" w:hAnsi="Verdana" w:cs="Arial"/>
                <w:sz w:val="20"/>
                <w:lang w:val="en-GB"/>
              </w:rPr>
              <w:t>nd position</w:t>
            </w:r>
          </w:p>
        </w:tc>
        <w:tc>
          <w:tcPr>
            <w:tcW w:w="2228" w:type="dxa"/>
            <w:shd w:val="clear" w:color="auto" w:fill="FFFFFF"/>
          </w:tcPr>
          <w:p w14:paraId="701F2ECA" w14:textId="77777777" w:rsidR="007967A9" w:rsidRDefault="00BB4326"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Merve</w:t>
            </w:r>
            <w:proofErr w:type="spellEnd"/>
            <w:r>
              <w:rPr>
                <w:rFonts w:ascii="Verdana" w:hAnsi="Verdana" w:cs="Arial"/>
                <w:color w:val="002060"/>
                <w:sz w:val="20"/>
                <w:lang w:val="en-GB"/>
              </w:rPr>
              <w:t xml:space="preserve"> DEMİR</w:t>
            </w:r>
          </w:p>
          <w:p w14:paraId="56E939F8" w14:textId="6E5D2691" w:rsidR="00BB4326" w:rsidRPr="005E466D" w:rsidRDefault="00BB4326" w:rsidP="00300EC7">
            <w:pPr>
              <w:shd w:val="clear" w:color="auto" w:fill="FFFFFF"/>
              <w:jc w:val="left"/>
              <w:rPr>
                <w:rFonts w:ascii="Verdana" w:hAnsi="Verdana" w:cs="Arial"/>
                <w:color w:val="002060"/>
                <w:sz w:val="20"/>
                <w:lang w:val="en-GB"/>
              </w:rPr>
            </w:pPr>
            <w:r>
              <w:rPr>
                <w:rFonts w:ascii="Verdana" w:hAnsi="Verdana" w:cs="Arial"/>
                <w:color w:val="002060"/>
                <w:sz w:val="20"/>
                <w:lang w:val="en-GB"/>
              </w:rPr>
              <w:t>Staff of External Relations Directorate</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2E44FF63" w:rsidR="007967A9" w:rsidRPr="005E466D" w:rsidRDefault="00BB4326" w:rsidP="00300EC7">
            <w:pPr>
              <w:shd w:val="clear" w:color="auto" w:fill="FFFFFF"/>
              <w:ind w:right="481"/>
              <w:jc w:val="left"/>
              <w:rPr>
                <w:rFonts w:ascii="Verdana" w:hAnsi="Verdana" w:cs="Arial"/>
                <w:b/>
                <w:color w:val="002060"/>
                <w:sz w:val="20"/>
                <w:lang w:val="fr-BE"/>
              </w:rPr>
            </w:pPr>
            <w:r>
              <w:rPr>
                <w:rFonts w:ascii="Verdana" w:hAnsi="Verdana" w:cs="Arial"/>
                <w:b/>
                <w:color w:val="002060"/>
                <w:sz w:val="20"/>
                <w:lang w:val="fr-BE"/>
              </w:rPr>
              <w:t>mervedemir@etu.edu.tr</w:t>
            </w:r>
          </w:p>
        </w:tc>
      </w:tr>
      <w:tr w:rsidR="00300EC7" w:rsidRPr="005F0E76" w14:paraId="56E93A03" w14:textId="77777777" w:rsidTr="00AB0E88">
        <w:trPr>
          <w:trHeight w:val="811"/>
        </w:trPr>
        <w:tc>
          <w:tcPr>
            <w:tcW w:w="2228" w:type="dxa"/>
            <w:shd w:val="clear" w:color="auto" w:fill="auto"/>
          </w:tcPr>
          <w:p w14:paraId="56E939FF" w14:textId="53FD2883" w:rsidR="00F8532D" w:rsidRPr="00AB0E88" w:rsidRDefault="00F8532D" w:rsidP="00AF7C62">
            <w:pPr>
              <w:shd w:val="clear" w:color="auto" w:fill="FFFFFF"/>
              <w:spacing w:after="0"/>
              <w:ind w:right="-993"/>
              <w:jc w:val="left"/>
              <w:rPr>
                <w:rFonts w:ascii="Verdana" w:hAnsi="Verdana" w:cs="Arial"/>
                <w:sz w:val="20"/>
                <w:lang w:val="fr-BE"/>
              </w:rPr>
            </w:pPr>
          </w:p>
        </w:tc>
        <w:tc>
          <w:tcPr>
            <w:tcW w:w="2228" w:type="dxa"/>
            <w:shd w:val="clear" w:color="auto" w:fill="auto"/>
          </w:tcPr>
          <w:p w14:paraId="56E93A00" w14:textId="77777777" w:rsidR="00F8532D" w:rsidRPr="0078760B"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AE71E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701CF002" w:rsidR="00F8532D" w:rsidRPr="00F8532D" w:rsidRDefault="00AE71E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BB4326">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8760B"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691D7" w14:textId="77777777" w:rsidR="00AE71E7" w:rsidRDefault="00AE71E7">
      <w:r>
        <w:separator/>
      </w:r>
    </w:p>
  </w:endnote>
  <w:endnote w:type="continuationSeparator" w:id="0">
    <w:p w14:paraId="7F5AA99B" w14:textId="77777777" w:rsidR="00AE71E7" w:rsidRDefault="00AE71E7">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78760B">
      <w:pPr>
        <w:pStyle w:val="EndnoteText"/>
        <w:numPr>
          <w:ilvl w:val="0"/>
          <w:numId w:val="45"/>
        </w:numPr>
        <w:spacing w:after="120"/>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1CC383A8" w14:textId="49177B95" w:rsidR="0010613D" w:rsidRPr="00DB539A" w:rsidRDefault="0010613D" w:rsidP="0078760B">
      <w:pPr>
        <w:pStyle w:val="EndnoteText"/>
        <w:numPr>
          <w:ilvl w:val="0"/>
          <w:numId w:val="45"/>
        </w:numPr>
        <w:rPr>
          <w:rFonts w:ascii="Verdana" w:hAnsi="Verdana"/>
          <w:sz w:val="16"/>
          <w:szCs w:val="16"/>
          <w:lang w:val="en-GB"/>
        </w:rPr>
      </w:pPr>
      <w:r w:rsidRPr="00DB539A">
        <w:rPr>
          <w:rFonts w:ascii="Verdana" w:hAnsi="Verdana" w:cs="Calibri"/>
          <w:sz w:val="16"/>
          <w:szCs w:val="16"/>
          <w:lang w:val="en-GB"/>
        </w:rPr>
        <w:t xml:space="preserve">In the case of </w:t>
      </w:r>
      <w:r w:rsidR="008D1662" w:rsidRPr="00DB539A">
        <w:rPr>
          <w:rFonts w:ascii="Verdana" w:hAnsi="Verdana" w:cs="Calibri"/>
          <w:sz w:val="16"/>
          <w:szCs w:val="16"/>
          <w:lang w:val="en-GB"/>
        </w:rPr>
        <w:t>mobility between Programme and Partner Countries</w:t>
      </w:r>
      <w:r w:rsidRPr="00DB539A">
        <w:rPr>
          <w:rFonts w:ascii="Verdana" w:hAnsi="Verdana" w:cs="Calibri"/>
          <w:sz w:val="16"/>
          <w:szCs w:val="16"/>
          <w:lang w:val="en-GB"/>
        </w:rPr>
        <w:t xml:space="preserve">, this agreement must be </w:t>
      </w:r>
      <w:r w:rsidR="008D1662" w:rsidRPr="00DB539A">
        <w:rPr>
          <w:rFonts w:ascii="Verdana" w:hAnsi="Verdana" w:cs="Calibri"/>
          <w:sz w:val="16"/>
          <w:szCs w:val="16"/>
          <w:lang w:val="en-GB"/>
        </w:rPr>
        <w:t xml:space="preserve">always </w:t>
      </w:r>
      <w:r w:rsidRPr="00DB539A">
        <w:rPr>
          <w:rFonts w:ascii="Verdana" w:hAnsi="Verdana" w:cs="Calibri"/>
          <w:sz w:val="16"/>
          <w:szCs w:val="16"/>
          <w:lang w:val="en-GB"/>
        </w:rPr>
        <w:t xml:space="preserve">signed by the </w:t>
      </w:r>
      <w:r w:rsidR="008D1662" w:rsidRPr="00DB539A">
        <w:rPr>
          <w:rFonts w:ascii="Verdana" w:hAnsi="Verdana" w:cs="Calibri"/>
          <w:sz w:val="16"/>
          <w:szCs w:val="16"/>
          <w:lang w:val="en-GB"/>
        </w:rPr>
        <w:t xml:space="preserve">staff member, the </w:t>
      </w:r>
      <w:r w:rsidRPr="00DB539A">
        <w:rPr>
          <w:rFonts w:ascii="Verdana" w:hAnsi="Verdana" w:cs="Calibri"/>
          <w:sz w:val="16"/>
          <w:szCs w:val="16"/>
          <w:lang w:val="en-GB"/>
        </w:rPr>
        <w:t>Programme Country HEI as beneficiary</w:t>
      </w:r>
      <w:r w:rsidR="00864104" w:rsidRPr="00DB539A">
        <w:rPr>
          <w:rFonts w:ascii="Verdana" w:hAnsi="Verdana" w:cs="Calibri"/>
          <w:sz w:val="16"/>
          <w:szCs w:val="16"/>
          <w:lang w:val="en-GB"/>
        </w:rPr>
        <w:t xml:space="preserve"> and</w:t>
      </w:r>
      <w:r w:rsidRPr="00DB539A">
        <w:rPr>
          <w:rFonts w:ascii="Verdana" w:hAnsi="Verdana" w:cs="Calibri"/>
          <w:sz w:val="16"/>
          <w:szCs w:val="16"/>
          <w:lang w:val="en-GB"/>
        </w:rPr>
        <w:t xml:space="preserve"> the Partner Country HEI</w:t>
      </w:r>
      <w:r w:rsidR="00864104" w:rsidRPr="00DB539A">
        <w:rPr>
          <w:rFonts w:ascii="Verdana" w:hAnsi="Verdana" w:cs="Calibri"/>
          <w:sz w:val="16"/>
          <w:szCs w:val="16"/>
          <w:lang w:val="en-GB"/>
        </w:rPr>
        <w:t xml:space="preserve">. </w:t>
      </w:r>
      <w:r w:rsidR="000B4803" w:rsidRPr="00DB539A">
        <w:rPr>
          <w:rFonts w:ascii="Verdana" w:hAnsi="Verdana" w:cs="Calibri"/>
          <w:sz w:val="16"/>
          <w:szCs w:val="16"/>
          <w:lang w:val="en-GB"/>
        </w:rPr>
        <w:t>I</w:t>
      </w:r>
      <w:r w:rsidR="00864104" w:rsidRPr="00DB539A">
        <w:rPr>
          <w:rFonts w:ascii="Verdana" w:hAnsi="Verdana" w:cs="Calibri"/>
          <w:sz w:val="16"/>
          <w:szCs w:val="16"/>
          <w:lang w:val="en-GB"/>
        </w:rPr>
        <w:t xml:space="preserve">n case of invited staff from </w:t>
      </w:r>
      <w:r w:rsidR="00153FE2" w:rsidRPr="00DB539A">
        <w:rPr>
          <w:rFonts w:ascii="Verdana" w:hAnsi="Verdana" w:cs="Calibri"/>
          <w:sz w:val="16"/>
          <w:szCs w:val="16"/>
          <w:lang w:val="en-GB"/>
        </w:rPr>
        <w:t>enterprises</w:t>
      </w:r>
      <w:r w:rsidR="00864104" w:rsidRPr="00DB539A">
        <w:rPr>
          <w:rFonts w:ascii="Verdana" w:hAnsi="Verdana" w:cs="Calibri"/>
          <w:sz w:val="16"/>
          <w:szCs w:val="16"/>
          <w:lang w:val="en-GB"/>
        </w:rPr>
        <w:t xml:space="preserve">, the template will have to </w:t>
      </w:r>
      <w:r w:rsidR="000B4803" w:rsidRPr="00DB539A">
        <w:rPr>
          <w:rFonts w:ascii="Verdana" w:hAnsi="Verdana" w:cs="Calibri"/>
          <w:sz w:val="16"/>
          <w:szCs w:val="16"/>
          <w:lang w:val="en-GB"/>
        </w:rPr>
        <w:t xml:space="preserve">be </w:t>
      </w:r>
      <w:r w:rsidR="00864104" w:rsidRPr="00DB539A">
        <w:rPr>
          <w:rFonts w:ascii="Verdana" w:hAnsi="Verdana" w:cs="Calibri"/>
          <w:sz w:val="16"/>
          <w:szCs w:val="16"/>
          <w:lang w:val="en-GB"/>
        </w:rPr>
        <w:t>adapted to include also the signature of the sending organisation (four signatures in total).</w:t>
      </w: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55230B4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4C011CA8" w:rsidR="007A4576" w:rsidRPr="0078760B" w:rsidRDefault="007A4576">
      <w:pPr>
        <w:pStyle w:val="EndnoteText"/>
        <w:rPr>
          <w:rFonts w:ascii="Verdana" w:hAnsi="Verdana" w:cs="Calibri"/>
          <w:sz w:val="16"/>
          <w:szCs w:val="16"/>
          <w:lang w:val="en-GB"/>
        </w:rPr>
      </w:pPr>
      <w:r w:rsidRPr="00DB539A">
        <w:rPr>
          <w:rStyle w:val="EndnoteReference"/>
        </w:rPr>
        <w:endnoteRef/>
      </w:r>
      <w:r w:rsidRPr="00DB539A">
        <w:rPr>
          <w:lang w:val="en-GB"/>
        </w:rPr>
        <w:t xml:space="preserve"> </w:t>
      </w:r>
      <w:r w:rsidR="0076447B" w:rsidRPr="00DB539A">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20B0604020202020204"/>
    <w:charset w:val="80"/>
    <w:family w:val="auto"/>
    <w:pitch w:val="default"/>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3B863F3E" w:rsidR="0081766A" w:rsidRDefault="0081766A">
        <w:pPr>
          <w:pStyle w:val="Footer"/>
          <w:jc w:val="center"/>
        </w:pPr>
        <w:r>
          <w:fldChar w:fldCharType="begin"/>
        </w:r>
        <w:r>
          <w:instrText xml:space="preserve"> PAGE   \* MERGEFORMAT </w:instrText>
        </w:r>
        <w:r>
          <w:fldChar w:fldCharType="separate"/>
        </w:r>
        <w:r w:rsidR="00066F81">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36655" w14:textId="77777777" w:rsidR="00AE71E7" w:rsidRDefault="00AE71E7">
      <w:r>
        <w:separator/>
      </w:r>
    </w:p>
  </w:footnote>
  <w:footnote w:type="continuationSeparator" w:id="0">
    <w:p w14:paraId="60228288" w14:textId="77777777" w:rsidR="00AE71E7" w:rsidRDefault="00AE7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F172BFE">
                    <wp:simplePos x="0" y="0"/>
                    <wp:positionH relativeFrom="column">
                      <wp:posOffset>1477645</wp:posOffset>
                    </wp:positionH>
                    <wp:positionV relativeFrom="paragraph">
                      <wp:posOffset>21590</wp:posOffset>
                    </wp:positionV>
                    <wp:extent cx="2004695"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6E93A6E" w14:textId="641F891E" w:rsidR="007967A9"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066F81">
                                  <w:rPr>
                                    <w:rFonts w:ascii="Verdana" w:hAnsi="Verdana"/>
                                    <w:b/>
                                    <w:i/>
                                    <w:color w:val="003CB4"/>
                                    <w:sz w:val="16"/>
                                    <w:szCs w:val="16"/>
                                    <w:lang w:val="en-GB"/>
                                  </w:rPr>
                                  <w:t xml:space="preserve"> 2018</w:t>
                                </w:r>
                              </w:p>
                              <w:p w14:paraId="56E93A6F"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042839">
                                  <w:rPr>
                                    <w:rFonts w:ascii="Verdana" w:hAnsi="Verdana"/>
                                    <w:b/>
                                    <w:color w:val="003CB4"/>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16.35pt;margin-top:1.7pt;width:157.85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" filled="f" stroked="f">
                    <v:textbox>
                      <w:txbxContent>
                        <w:p w14:paraId="56E93A6D" w14:textId="4CD86741" w:rsidR="00AD66BB" w:rsidRPr="00042839" w:rsidRDefault="00AD66BB" w:rsidP="007967A9">
                          <w:pPr>
                            <w:tabs>
                              <w:tab w:val="left" w:pos="3119"/>
                            </w:tabs>
                            <w:spacing w:after="0"/>
                            <w:rPr>
                              <w:rFonts w:ascii="Verdana" w:hAnsi="Verdana"/>
                              <w:b/>
                              <w:i/>
                              <w:color w:val="003CB4"/>
                              <w:sz w:val="16"/>
                              <w:szCs w:val="16"/>
                              <w:lang w:val="en-GB"/>
                            </w:rPr>
                          </w:pPr>
                          <w:r w:rsidRPr="00042839">
                            <w:rPr>
                              <w:rFonts w:ascii="Verdana" w:hAnsi="Verdana"/>
                              <w:b/>
                              <w:i/>
                              <w:color w:val="003CB4"/>
                              <w:sz w:val="16"/>
                              <w:szCs w:val="16"/>
                              <w:lang w:val="en-GB"/>
                            </w:rPr>
                            <w:t>Higher Education</w:t>
                          </w:r>
                          <w:r w:rsidR="002D12F2" w:rsidRPr="00042839">
                            <w:rPr>
                              <w:rFonts w:ascii="Verdana" w:hAnsi="Verdana"/>
                              <w:b/>
                              <w:i/>
                              <w:color w:val="003CB4"/>
                              <w:sz w:val="16"/>
                              <w:szCs w:val="16"/>
                              <w:lang w:val="en-GB"/>
                            </w:rPr>
                            <w:t>:</w:t>
                          </w:r>
                          <w:r w:rsidRPr="00042839">
                            <w:rPr>
                              <w:rFonts w:ascii="Verdana" w:hAnsi="Verdana"/>
                              <w:b/>
                              <w:i/>
                              <w:color w:val="003CB4"/>
                              <w:sz w:val="16"/>
                              <w:szCs w:val="16"/>
                              <w:lang w:val="en-GB"/>
                            </w:rPr>
                            <w:t xml:space="preserve"> </w:t>
                          </w:r>
                        </w:p>
                        <w:p w14:paraId="56E93A6E" w14:textId="641F891E" w:rsidR="007967A9" w:rsidRPr="00042839" w:rsidRDefault="007A4430" w:rsidP="007967A9">
                          <w:pPr>
                            <w:tabs>
                              <w:tab w:val="left" w:pos="3119"/>
                            </w:tabs>
                            <w:spacing w:after="0"/>
                            <w:jc w:val="left"/>
                            <w:rPr>
                              <w:rFonts w:ascii="Verdana" w:hAnsi="Verdana"/>
                              <w:b/>
                              <w:i/>
                              <w:color w:val="003CB4"/>
                              <w:sz w:val="16"/>
                              <w:szCs w:val="16"/>
                              <w:lang w:val="en-GB"/>
                            </w:rPr>
                          </w:pPr>
                          <w:r w:rsidRPr="00042839">
                            <w:rPr>
                              <w:rFonts w:ascii="Verdana" w:hAnsi="Verdana"/>
                              <w:b/>
                              <w:i/>
                              <w:color w:val="003CB4"/>
                              <w:sz w:val="16"/>
                              <w:szCs w:val="16"/>
                              <w:lang w:val="en-GB"/>
                            </w:rPr>
                            <w:t>Mobility</w:t>
                          </w:r>
                          <w:r w:rsidR="00AD66BB" w:rsidRPr="00042839">
                            <w:rPr>
                              <w:rFonts w:ascii="Verdana" w:hAnsi="Verdana"/>
                              <w:b/>
                              <w:i/>
                              <w:color w:val="003CB4"/>
                              <w:sz w:val="16"/>
                              <w:szCs w:val="16"/>
                              <w:lang w:val="en-GB"/>
                            </w:rPr>
                            <w:t xml:space="preserve"> Agreement form</w:t>
                          </w:r>
                          <w:r w:rsidR="00066F81">
                            <w:rPr>
                              <w:rFonts w:ascii="Verdana" w:hAnsi="Verdana"/>
                              <w:b/>
                              <w:i/>
                              <w:color w:val="003CB4"/>
                              <w:sz w:val="16"/>
                              <w:szCs w:val="16"/>
                              <w:lang w:val="en-GB"/>
                            </w:rPr>
                            <w:t xml:space="preserve"> 2018</w:t>
                          </w:r>
                        </w:p>
                        <w:p w14:paraId="56E93A6F" w14:textId="77777777" w:rsidR="007967A9" w:rsidRPr="00042839" w:rsidRDefault="007967A9" w:rsidP="007967A9">
                          <w:pPr>
                            <w:tabs>
                              <w:tab w:val="left" w:pos="3119"/>
                            </w:tabs>
                            <w:spacing w:after="0"/>
                            <w:jc w:val="left"/>
                            <w:rPr>
                              <w:rFonts w:ascii="Verdana" w:hAnsi="Verdana"/>
                              <w:b/>
                              <w:color w:val="003CB4"/>
                              <w:sz w:val="16"/>
                              <w:szCs w:val="16"/>
                              <w:lang w:val="en-GB"/>
                            </w:rPr>
                          </w:pPr>
                          <w:r w:rsidRPr="00042839">
                            <w:rPr>
                              <w:rFonts w:ascii="Verdana" w:hAnsi="Verdana"/>
                              <w:b/>
                              <w:color w:val="003CB4"/>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2839"/>
    <w:rsid w:val="0004347D"/>
    <w:rsid w:val="00043DA6"/>
    <w:rsid w:val="00044ED6"/>
    <w:rsid w:val="00046C79"/>
    <w:rsid w:val="00050692"/>
    <w:rsid w:val="00052009"/>
    <w:rsid w:val="000566D0"/>
    <w:rsid w:val="000605C0"/>
    <w:rsid w:val="00060AB1"/>
    <w:rsid w:val="000624B2"/>
    <w:rsid w:val="00062E29"/>
    <w:rsid w:val="00066F81"/>
    <w:rsid w:val="00071695"/>
    <w:rsid w:val="00071ADD"/>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E7BB1"/>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649"/>
    <w:rsid w:val="00266ED9"/>
    <w:rsid w:val="0026795B"/>
    <w:rsid w:val="00271299"/>
    <w:rsid w:val="00271FDB"/>
    <w:rsid w:val="00272732"/>
    <w:rsid w:val="00272B6F"/>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0EC7"/>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0A4"/>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8760B"/>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0E88"/>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1E7"/>
    <w:rsid w:val="00AE7B1F"/>
    <w:rsid w:val="00AF1AC7"/>
    <w:rsid w:val="00AF2293"/>
    <w:rsid w:val="00AF484B"/>
    <w:rsid w:val="00AF57BF"/>
    <w:rsid w:val="00AF5D92"/>
    <w:rsid w:val="00AF7C6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4326"/>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539A"/>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6F0A"/>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891715B0-3CC9-4C72-81EA-A00B03FF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2B060E1-F2E4-6540-9435-D2AC0CFF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8</TotalTime>
  <Pages>4</Pages>
  <Words>463</Words>
  <Characters>2642</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3099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Isil Ruhi-Sipahioglu</cp:lastModifiedBy>
  <cp:revision>10</cp:revision>
  <cp:lastPrinted>2017-10-26T10:25:00Z</cp:lastPrinted>
  <dcterms:created xsi:type="dcterms:W3CDTF">2018-02-19T12:24:00Z</dcterms:created>
  <dcterms:modified xsi:type="dcterms:W3CDTF">2019-12-08T21:31:00Z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