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96" w:rsidRPr="00E26D94" w:rsidRDefault="00866784" w:rsidP="00866784">
      <w:pPr>
        <w:ind w:left="-426" w:firstLine="426"/>
        <w:jc w:val="center"/>
        <w:rPr>
          <w:rFonts w:ascii="Cambria" w:hAnsi="Cambria"/>
          <w:b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7" o:title=""/>
          </v:shape>
          <o:OLEObject Type="Embed" ProgID="PBrush" ShapeID="_x0000_i1027" DrawAspect="Content" ObjectID="_1644916618" r:id="rId8"/>
        </w:object>
      </w:r>
    </w:p>
    <w:p w:rsidR="00E26D94" w:rsidRPr="00866784" w:rsidRDefault="00866784" w:rsidP="00866784">
      <w:pPr>
        <w:ind w:left="-426" w:firstLine="426"/>
        <w:jc w:val="center"/>
        <w:rPr>
          <w:rFonts w:cstheme="minorHAnsi"/>
          <w:b/>
        </w:rPr>
      </w:pPr>
      <w:r w:rsidRPr="00866784">
        <w:rPr>
          <w:rFonts w:cstheme="minorHAnsi"/>
          <w:b/>
        </w:rPr>
        <w:t>DOKTORA</w:t>
      </w:r>
      <w:r w:rsidRPr="00866784">
        <w:rPr>
          <w:rFonts w:cstheme="minorHAnsi"/>
          <w:b/>
        </w:rPr>
        <w:t xml:space="preserve"> </w:t>
      </w:r>
      <w:r w:rsidR="00E26D94" w:rsidRPr="00866784">
        <w:rPr>
          <w:rFonts w:cstheme="minorHAnsi"/>
          <w:b/>
        </w:rPr>
        <w:t>TEZ ÖNERİSİ HAZIRLAMA FORMU</w:t>
      </w:r>
    </w:p>
    <w:p w:rsidR="00E26D94" w:rsidRPr="00866784" w:rsidRDefault="00E26D94" w:rsidP="00E26D94">
      <w:pPr>
        <w:pBdr>
          <w:top w:val="single" w:sz="12" w:space="1" w:color="auto"/>
        </w:pBdr>
        <w:ind w:left="-426" w:right="-710" w:firstLine="426"/>
        <w:rPr>
          <w:rFonts w:cstheme="minorHAnsi"/>
          <w:b/>
        </w:rPr>
      </w:pP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  <w:t>Tarih</w:t>
      </w:r>
    </w:p>
    <w:p w:rsidR="00E26D94" w:rsidRPr="00866784" w:rsidRDefault="00866784" w:rsidP="00E26D94">
      <w:pPr>
        <w:pBdr>
          <w:top w:val="single" w:sz="12" w:space="1" w:color="auto"/>
        </w:pBdr>
        <w:ind w:left="-426" w:right="-710" w:firstLine="426"/>
        <w:rPr>
          <w:rFonts w:cstheme="minorHAnsi"/>
          <w:b/>
        </w:rPr>
      </w:pP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</w:r>
      <w:r w:rsidRPr="00866784">
        <w:rPr>
          <w:rFonts w:cstheme="minorHAnsi"/>
          <w:b/>
        </w:rPr>
        <w:tab/>
        <w:t xml:space="preserve">         .</w:t>
      </w:r>
      <w:r w:rsidR="00E26D94" w:rsidRPr="00866784">
        <w:rPr>
          <w:rFonts w:cstheme="minorHAnsi"/>
          <w:b/>
        </w:rPr>
        <w:t>…./…../……</w:t>
      </w: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2689"/>
        <w:gridCol w:w="7797"/>
      </w:tblGrid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Anabilim Dalı: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Program Adı: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Öğrenci Adı Soyadı: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Danışman: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İkinci Danışman: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</w:tbl>
    <w:p w:rsidR="00E26D94" w:rsidRPr="00866784" w:rsidRDefault="00E26D94" w:rsidP="00E26D94">
      <w:pPr>
        <w:spacing w:after="0" w:line="240" w:lineRule="auto"/>
        <w:ind w:left="-426" w:right="-710" w:firstLine="426"/>
        <w:rPr>
          <w:rFonts w:cstheme="minorHAnsi"/>
          <w:b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2689"/>
        <w:gridCol w:w="7797"/>
      </w:tblGrid>
      <w:tr w:rsidR="00E26D94" w:rsidRPr="00866784" w:rsidTr="00E26D94">
        <w:trPr>
          <w:trHeight w:val="323"/>
        </w:trPr>
        <w:tc>
          <w:tcPr>
            <w:tcW w:w="10486" w:type="dxa"/>
            <w:gridSpan w:val="2"/>
          </w:tcPr>
          <w:p w:rsidR="00E26D94" w:rsidRPr="00866784" w:rsidRDefault="00E26D94" w:rsidP="00E26D94">
            <w:pPr>
              <w:ind w:right="-710"/>
              <w:jc w:val="center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Tez İzleme Komitesi Üyeleri</w:t>
            </w: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Üye (Danışman) 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Üye: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E26D94" w:rsidRPr="00866784" w:rsidTr="00E26D94">
        <w:tc>
          <w:tcPr>
            <w:tcW w:w="2689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Üye:</w:t>
            </w:r>
          </w:p>
        </w:tc>
        <w:tc>
          <w:tcPr>
            <w:tcW w:w="7797" w:type="dxa"/>
          </w:tcPr>
          <w:p w:rsidR="00E26D94" w:rsidRPr="00866784" w:rsidRDefault="00E26D94" w:rsidP="00E26D94">
            <w:pPr>
              <w:ind w:right="-710"/>
              <w:rPr>
                <w:rFonts w:cstheme="minorHAnsi"/>
                <w:b/>
              </w:rPr>
            </w:pPr>
          </w:p>
        </w:tc>
      </w:tr>
    </w:tbl>
    <w:p w:rsidR="00E26D94" w:rsidRPr="00866784" w:rsidRDefault="00E26D94" w:rsidP="003775E5">
      <w:pPr>
        <w:spacing w:after="0"/>
        <w:ind w:left="-426" w:right="-710" w:firstLine="426"/>
        <w:rPr>
          <w:rFonts w:cstheme="minorHAnsi"/>
          <w:b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2689"/>
        <w:gridCol w:w="7797"/>
      </w:tblGrid>
      <w:tr w:rsidR="003775E5" w:rsidRPr="00866784" w:rsidTr="003775E5">
        <w:tc>
          <w:tcPr>
            <w:tcW w:w="2689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Tez Başlığı: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3775E5">
        <w:tc>
          <w:tcPr>
            <w:tcW w:w="2689" w:type="dxa"/>
          </w:tcPr>
          <w:p w:rsidR="003775E5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Tez Özeti:</w:t>
            </w: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866784" w:rsidRP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3775E5">
        <w:tc>
          <w:tcPr>
            <w:tcW w:w="2689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Anahtar Kelimeler:</w:t>
            </w: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</w:tbl>
    <w:p w:rsidR="003775E5" w:rsidRPr="00866784" w:rsidRDefault="003775E5" w:rsidP="00E26D94">
      <w:pPr>
        <w:ind w:left="-426" w:right="-710" w:firstLine="426"/>
        <w:rPr>
          <w:rFonts w:cstheme="minorHAnsi"/>
          <w:b/>
        </w:rPr>
      </w:pPr>
    </w:p>
    <w:tbl>
      <w:tblPr>
        <w:tblStyle w:val="TabloKlavuzu"/>
        <w:tblW w:w="10486" w:type="dxa"/>
        <w:tblInd w:w="-426" w:type="dxa"/>
        <w:tblLook w:val="04A0" w:firstRow="1" w:lastRow="0" w:firstColumn="1" w:lastColumn="0" w:noHBand="0" w:noVBand="1"/>
      </w:tblPr>
      <w:tblGrid>
        <w:gridCol w:w="6"/>
        <w:gridCol w:w="2683"/>
        <w:gridCol w:w="7797"/>
      </w:tblGrid>
      <w:tr w:rsidR="003775E5" w:rsidRPr="00866784" w:rsidTr="00866784">
        <w:tc>
          <w:tcPr>
            <w:tcW w:w="2689" w:type="dxa"/>
            <w:gridSpan w:val="2"/>
          </w:tcPr>
          <w:p w:rsidR="003775E5" w:rsidRPr="00866784" w:rsidRDefault="00866784" w:rsidP="0086678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3775E5" w:rsidRPr="00866784">
              <w:rPr>
                <w:rFonts w:cstheme="minorHAnsi"/>
                <w:b/>
              </w:rPr>
              <w:t>Tez konusu ile ilgili</w:t>
            </w:r>
          </w:p>
          <w:p w:rsidR="003775E5" w:rsidRPr="00866784" w:rsidRDefault="00866784" w:rsidP="00E26D94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genel bilgiler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866784" w:rsidRP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c>
          <w:tcPr>
            <w:tcW w:w="2689" w:type="dxa"/>
            <w:gridSpan w:val="2"/>
          </w:tcPr>
          <w:p w:rsidR="003775E5" w:rsidRPr="00866784" w:rsidRDefault="00866784" w:rsidP="00E26D94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Bu tez önerisinin temel 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aldığı hipotez(ler) ve </w:t>
            </w:r>
          </w:p>
          <w:p w:rsidR="003775E5" w:rsidRPr="00866784" w:rsidRDefault="00866784" w:rsidP="00E26D94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araç (lar)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c>
          <w:tcPr>
            <w:tcW w:w="2689" w:type="dxa"/>
            <w:gridSpan w:val="2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lastRenderedPageBreak/>
              <w:t>3.</w:t>
            </w:r>
            <w:r w:rsidR="00866784">
              <w:rPr>
                <w:rFonts w:cstheme="minorHAnsi"/>
                <w:b/>
              </w:rPr>
              <w:t xml:space="preserve"> Tez sonunda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varılması gereken </w:t>
            </w:r>
          </w:p>
          <w:p w:rsidR="003775E5" w:rsidRPr="00866784" w:rsidRDefault="00866784" w:rsidP="00E26D94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son nokta(lar)</w:t>
            </w: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866784" w:rsidRPr="00866784" w:rsidRDefault="00866784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E26D94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4.</w:t>
            </w:r>
            <w:r w:rsid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>Araştırma planı ve</w:t>
            </w:r>
          </w:p>
          <w:p w:rsidR="003775E5" w:rsidRPr="00866784" w:rsidRDefault="00866784" w:rsidP="003775E5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yöntemler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5.</w:t>
            </w:r>
            <w:r w:rsid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>Verile</w:t>
            </w:r>
            <w:r w:rsidR="00866784">
              <w:rPr>
                <w:rFonts w:cstheme="minorHAnsi"/>
                <w:b/>
              </w:rPr>
              <w:t>ri</w:t>
            </w:r>
            <w:r w:rsidRPr="00866784">
              <w:rPr>
                <w:rFonts w:cstheme="minorHAnsi"/>
                <w:b/>
              </w:rPr>
              <w:t xml:space="preserve">n </w:t>
            </w:r>
          </w:p>
          <w:p w:rsidR="003775E5" w:rsidRPr="00866784" w:rsidRDefault="00866784" w:rsidP="003775E5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değerlendirilmesi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3775E5" w:rsidRPr="00866784" w:rsidRDefault="00866784" w:rsidP="003775E5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 Kaynaklar 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7.</w:t>
            </w:r>
            <w:r w:rsid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>Tezin yapılabilmesi için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başvuru yapılan etik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kurul</w:t>
            </w:r>
            <w:r w:rsidR="00866784">
              <w:rPr>
                <w:rFonts w:cstheme="minorHAnsi"/>
                <w:b/>
              </w:rPr>
              <w:t>un</w:t>
            </w:r>
            <w:r w:rsidRPr="00866784">
              <w:rPr>
                <w:rFonts w:cstheme="minorHAnsi"/>
                <w:b/>
              </w:rPr>
              <w:t>/ komisyon</w:t>
            </w:r>
            <w:r w:rsidR="00866784">
              <w:rPr>
                <w:rFonts w:cstheme="minorHAnsi"/>
                <w:b/>
              </w:rPr>
              <w:t>un</w:t>
            </w:r>
            <w:r w:rsidRPr="00866784">
              <w:rPr>
                <w:rFonts w:cstheme="minorHAnsi"/>
                <w:b/>
              </w:rPr>
              <w:t xml:space="preserve"> </w:t>
            </w:r>
          </w:p>
          <w:p w:rsidR="003775E5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</w:t>
            </w:r>
            <w:r w:rsidR="00866784">
              <w:rPr>
                <w:rFonts w:cstheme="minorHAnsi"/>
                <w:b/>
              </w:rPr>
              <w:t>adı</w:t>
            </w:r>
          </w:p>
          <w:p w:rsidR="003775E5" w:rsidRPr="00866784" w:rsidRDefault="003775E5" w:rsidP="00866784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8.</w:t>
            </w:r>
            <w:r w:rsid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>Tezin yapılabilmesi için</w:t>
            </w:r>
          </w:p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gerekli olanlar</w:t>
            </w:r>
            <w:r w:rsidR="008408D0" w:rsidRP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>(destek</w:t>
            </w: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</w:t>
            </w:r>
            <w:r w:rsidR="003775E5" w:rsidRPr="00866784">
              <w:rPr>
                <w:rFonts w:cstheme="minorHAnsi"/>
                <w:b/>
              </w:rPr>
              <w:t>alınan kaynaklar,</w:t>
            </w:r>
          </w:p>
          <w:p w:rsidR="003775E5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 </w:t>
            </w:r>
            <w:r w:rsidR="003775E5" w:rsidRPr="00866784">
              <w:rPr>
                <w:rFonts w:cstheme="minorHAnsi"/>
                <w:b/>
              </w:rPr>
              <w:t>laboratuvar</w:t>
            </w:r>
            <w:r w:rsidRPr="00866784">
              <w:rPr>
                <w:rFonts w:cstheme="minorHAnsi"/>
                <w:b/>
              </w:rPr>
              <w:t xml:space="preserve"> ve / veya </w:t>
            </w:r>
          </w:p>
          <w:p w:rsidR="008408D0" w:rsidRPr="00866784" w:rsidRDefault="00866784" w:rsidP="003775E5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klinik olanaklar)</w:t>
            </w: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  <w:tr w:rsidR="003775E5" w:rsidRPr="00866784" w:rsidTr="00866784">
        <w:trPr>
          <w:gridBefore w:val="1"/>
          <w:wBefore w:w="6" w:type="dxa"/>
        </w:trPr>
        <w:tc>
          <w:tcPr>
            <w:tcW w:w="2683" w:type="dxa"/>
          </w:tcPr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>9.</w:t>
            </w:r>
            <w:r w:rsidR="00866784">
              <w:rPr>
                <w:rFonts w:cstheme="minorHAnsi"/>
                <w:b/>
              </w:rPr>
              <w:t xml:space="preserve"> </w:t>
            </w:r>
            <w:r w:rsidRPr="00866784">
              <w:rPr>
                <w:rFonts w:cstheme="minorHAnsi"/>
                <w:b/>
              </w:rPr>
              <w:t xml:space="preserve">Tezin </w:t>
            </w:r>
          </w:p>
          <w:p w:rsidR="003775E5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gerçekleştirilmesi ile</w:t>
            </w: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mevcut bilimsel birikime </w:t>
            </w: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  <w:r w:rsidRPr="00866784">
              <w:rPr>
                <w:rFonts w:cstheme="minorHAnsi"/>
                <w:b/>
              </w:rPr>
              <w:t xml:space="preserve">   ve üretime sağlanacak</w:t>
            </w:r>
          </w:p>
          <w:p w:rsidR="008408D0" w:rsidRPr="00866784" w:rsidRDefault="00866784" w:rsidP="003775E5">
            <w:pPr>
              <w:ind w:right="-71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katkılar ve yararlar</w:t>
            </w:r>
          </w:p>
          <w:p w:rsidR="008408D0" w:rsidRDefault="008408D0" w:rsidP="003775E5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3775E5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3775E5">
            <w:pPr>
              <w:ind w:right="-710"/>
              <w:rPr>
                <w:rFonts w:cstheme="minorHAnsi"/>
                <w:b/>
              </w:rPr>
            </w:pPr>
          </w:p>
          <w:p w:rsidR="00866784" w:rsidRDefault="00866784" w:rsidP="003775E5">
            <w:pPr>
              <w:ind w:right="-710"/>
              <w:rPr>
                <w:rFonts w:cstheme="minorHAnsi"/>
                <w:b/>
              </w:rPr>
            </w:pPr>
          </w:p>
          <w:p w:rsidR="00866784" w:rsidRPr="00866784" w:rsidRDefault="00866784" w:rsidP="003775E5">
            <w:pPr>
              <w:ind w:right="-710"/>
              <w:rPr>
                <w:rFonts w:cstheme="minorHAnsi"/>
                <w:b/>
              </w:rPr>
            </w:pPr>
          </w:p>
          <w:p w:rsidR="008408D0" w:rsidRPr="00866784" w:rsidRDefault="008408D0" w:rsidP="003775E5">
            <w:pPr>
              <w:ind w:right="-710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775E5" w:rsidRPr="00866784" w:rsidRDefault="003775E5" w:rsidP="003775E5">
            <w:pPr>
              <w:ind w:right="-710"/>
              <w:rPr>
                <w:rFonts w:cstheme="minorHAnsi"/>
                <w:b/>
              </w:rPr>
            </w:pPr>
          </w:p>
        </w:tc>
      </w:tr>
    </w:tbl>
    <w:p w:rsidR="008408D0" w:rsidRPr="00866784" w:rsidRDefault="008408D0" w:rsidP="00866784">
      <w:pPr>
        <w:ind w:right="-710"/>
        <w:rPr>
          <w:rFonts w:cstheme="minorHAnsi"/>
          <w:b/>
        </w:rPr>
      </w:pPr>
    </w:p>
    <w:sectPr w:rsidR="008408D0" w:rsidRPr="00866784" w:rsidSect="00866784">
      <w:pgSz w:w="11906" w:h="16838"/>
      <w:pgMar w:top="1134" w:right="1418" w:bottom="1134" w:left="1134" w:header="425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D" w:rsidRDefault="00DD2F1D" w:rsidP="00E26D94">
      <w:pPr>
        <w:spacing w:after="0" w:line="240" w:lineRule="auto"/>
      </w:pPr>
      <w:r>
        <w:separator/>
      </w:r>
    </w:p>
  </w:endnote>
  <w:endnote w:type="continuationSeparator" w:id="0">
    <w:p w:rsidR="00DD2F1D" w:rsidRDefault="00DD2F1D" w:rsidP="00E2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D" w:rsidRDefault="00DD2F1D" w:rsidP="00E26D94">
      <w:pPr>
        <w:spacing w:after="0" w:line="240" w:lineRule="auto"/>
      </w:pPr>
      <w:r>
        <w:separator/>
      </w:r>
    </w:p>
  </w:footnote>
  <w:footnote w:type="continuationSeparator" w:id="0">
    <w:p w:rsidR="00DD2F1D" w:rsidRDefault="00DD2F1D" w:rsidP="00E26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4ED"/>
    <w:multiLevelType w:val="hybridMultilevel"/>
    <w:tmpl w:val="D3FC0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E5"/>
    <w:rsid w:val="000F5126"/>
    <w:rsid w:val="002A4296"/>
    <w:rsid w:val="003775E5"/>
    <w:rsid w:val="008408D0"/>
    <w:rsid w:val="00866784"/>
    <w:rsid w:val="00AA25E5"/>
    <w:rsid w:val="00DD2F1D"/>
    <w:rsid w:val="00E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657B"/>
  <w15:chartTrackingRefBased/>
  <w15:docId w15:val="{626E71F5-8D78-4CB9-B106-11C2A22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D94"/>
  </w:style>
  <w:style w:type="paragraph" w:styleId="AltBilgi">
    <w:name w:val="footer"/>
    <w:basedOn w:val="Normal"/>
    <w:link w:val="AltBilgiChar"/>
    <w:uiPriority w:val="99"/>
    <w:unhideWhenUsed/>
    <w:rsid w:val="00E2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D94"/>
  </w:style>
  <w:style w:type="table" w:styleId="TabloKlavuzu">
    <w:name w:val="Table Grid"/>
    <w:basedOn w:val="NormalTablo"/>
    <w:uiPriority w:val="39"/>
    <w:rsid w:val="00E2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3</cp:revision>
  <dcterms:created xsi:type="dcterms:W3CDTF">2019-09-18T08:25:00Z</dcterms:created>
  <dcterms:modified xsi:type="dcterms:W3CDTF">2020-03-05T09:30:00Z</dcterms:modified>
</cp:coreProperties>
</file>