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C5" w:rsidRDefault="00563CC5" w:rsidP="00563CC5">
      <w:pPr>
        <w:pStyle w:val="Default"/>
      </w:pPr>
    </w:p>
    <w:p w:rsidR="00563CC5" w:rsidRDefault="00563CC5" w:rsidP="00563CC5">
      <w:pPr>
        <w:pStyle w:val="Pa3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563CC5">
        <w:rPr>
          <w:rFonts w:ascii="Times New Roman" w:hAnsi="Times New Roman" w:cs="Times New Roman"/>
        </w:rPr>
        <w:t xml:space="preserve"> </w:t>
      </w:r>
      <w:r w:rsidRPr="00563CC5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b/>
          <w:bCs/>
          <w:sz w:val="24"/>
          <w:szCs w:val="24"/>
        </w:rPr>
        <w:t>Journals</w:t>
      </w:r>
      <w:proofErr w:type="spellEnd"/>
      <w:r w:rsidRPr="00563CC5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 Online (1997–</w:t>
      </w:r>
      <w:proofErr w:type="spellStart"/>
      <w:r w:rsidRPr="00563CC5">
        <w:rPr>
          <w:rStyle w:val="A2"/>
          <w:rFonts w:ascii="Times New Roman" w:hAnsi="Times New Roman" w:cs="Times New Roman"/>
          <w:b/>
          <w:bCs/>
          <w:sz w:val="24"/>
          <w:szCs w:val="24"/>
        </w:rPr>
        <w:t>present</w:t>
      </w:r>
      <w:proofErr w:type="spellEnd"/>
      <w:r w:rsidRPr="00563CC5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63CC5">
        <w:rPr>
          <w:rStyle w:val="A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epubs.siam.org </w:t>
      </w:r>
      <w:r w:rsidRPr="00563CC5">
        <w:rPr>
          <w:rStyle w:val="A2"/>
          <w:rFonts w:ascii="Times New Roman" w:hAnsi="Times New Roman" w:cs="Times New Roman"/>
          <w:b/>
          <w:bCs/>
          <w:sz w:val="24"/>
          <w:szCs w:val="24"/>
        </w:rPr>
        <w:t>)</w:t>
      </w:r>
    </w:p>
    <w:p w:rsidR="001B31BF" w:rsidRDefault="001B31BF" w:rsidP="001B31BF">
      <w:pPr>
        <w:pStyle w:val="Default"/>
      </w:pPr>
    </w:p>
    <w:p w:rsidR="001B31BF" w:rsidRPr="001B31BF" w:rsidRDefault="00FE678E" w:rsidP="001B31BF">
      <w:pPr>
        <w:pStyle w:val="Default"/>
      </w:pPr>
      <w:hyperlink r:id="rId5" w:history="1">
        <w:r w:rsidR="001B31BF" w:rsidRPr="001B31BF">
          <w:rPr>
            <w:rStyle w:val="Kpr"/>
          </w:rPr>
          <w:t>Dergiler</w:t>
        </w:r>
      </w:hyperlink>
    </w:p>
    <w:p w:rsidR="00563CC5" w:rsidRPr="00563CC5" w:rsidRDefault="00563CC5" w:rsidP="00563CC5">
      <w:pPr>
        <w:pStyle w:val="Pa3"/>
        <w:rPr>
          <w:rStyle w:val="A2"/>
          <w:rFonts w:ascii="Times New Roman" w:hAnsi="Times New Roman" w:cs="Times New Roman"/>
          <w:sz w:val="24"/>
          <w:szCs w:val="24"/>
        </w:rPr>
      </w:pPr>
    </w:p>
    <w:p w:rsid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Review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</w:p>
    <w:p w:rsidR="00563CC5" w:rsidRPr="00563CC5" w:rsidRDefault="00563CC5" w:rsidP="001B31BF">
      <w:pPr>
        <w:pStyle w:val="Default"/>
        <w:numPr>
          <w:ilvl w:val="0"/>
          <w:numId w:val="1"/>
        </w:numPr>
        <w:spacing w:line="276" w:lineRule="auto"/>
      </w:pP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Multiscale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Modeling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Simulation</w:t>
      </w:r>
      <w:proofErr w:type="spellEnd"/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Applied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Algebra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and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Geometry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Applied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Dynamical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Systems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Applied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Mathematics</w:t>
      </w:r>
      <w:proofErr w:type="spellEnd"/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Computing</w:t>
      </w:r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Control &amp;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Optimization</w:t>
      </w:r>
      <w:proofErr w:type="spellEnd"/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Style w:val="A2"/>
          <w:rFonts w:ascii="Times New Roman" w:hAnsi="Times New Roman" w:cs="Times New Roman"/>
          <w:sz w:val="24"/>
          <w:szCs w:val="24"/>
        </w:rPr>
        <w:t>Discrete</w:t>
      </w:r>
      <w:proofErr w:type="spellEnd"/>
      <w:r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</w:p>
    <w:p w:rsid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Financial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</w:p>
    <w:p w:rsid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Imaging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Sciences</w:t>
      </w:r>
      <w:proofErr w:type="spellEnd"/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Mathematical Analysis </w:t>
      </w:r>
    </w:p>
    <w:p w:rsidR="00563CC5" w:rsidRDefault="00FE678E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hyperlink r:id="rId6" w:history="1">
        <w:r w:rsidR="00563CC5" w:rsidRPr="00563CC5">
          <w:rPr>
            <w:rStyle w:val="A2"/>
            <w:rFonts w:ascii="Times New Roman" w:hAnsi="Times New Roman" w:cs="Times New Roman"/>
            <w:sz w:val="24"/>
            <w:szCs w:val="24"/>
          </w:rPr>
          <w:t xml:space="preserve">SIAM </w:t>
        </w:r>
        <w:proofErr w:type="spellStart"/>
        <w:r w:rsidR="00563CC5" w:rsidRPr="00563CC5">
          <w:rPr>
            <w:rStyle w:val="A2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="00563CC5" w:rsidRPr="00563CC5">
          <w:rPr>
            <w:rStyle w:val="A2"/>
            <w:rFonts w:ascii="Times New Roman" w:hAnsi="Times New Roman" w:cs="Times New Roman"/>
            <w:sz w:val="24"/>
            <w:szCs w:val="24"/>
          </w:rPr>
          <w:t xml:space="preserve"> on </w:t>
        </w:r>
        <w:proofErr w:type="spellStart"/>
        <w:r w:rsidR="00563CC5" w:rsidRPr="00563CC5">
          <w:rPr>
            <w:rStyle w:val="A2"/>
            <w:rFonts w:ascii="Times New Roman" w:hAnsi="Times New Roman" w:cs="Times New Roman"/>
            <w:sz w:val="24"/>
            <w:szCs w:val="24"/>
          </w:rPr>
          <w:t>Mathematics</w:t>
        </w:r>
        <w:proofErr w:type="spellEnd"/>
        <w:r w:rsidR="00563CC5" w:rsidRPr="00563CC5">
          <w:rPr>
            <w:rStyle w:val="A2"/>
            <w:rFonts w:ascii="Times New Roman" w:hAnsi="Times New Roman" w:cs="Times New Roman"/>
            <w:sz w:val="24"/>
            <w:szCs w:val="24"/>
          </w:rPr>
          <w:t xml:space="preserve"> of Data </w:t>
        </w:r>
        <w:proofErr w:type="spellStart"/>
        <w:r w:rsidR="00563CC5" w:rsidRPr="00563CC5">
          <w:rPr>
            <w:rStyle w:val="A2"/>
            <w:rFonts w:ascii="Times New Roman" w:hAnsi="Times New Roman" w:cs="Times New Roman"/>
            <w:sz w:val="24"/>
            <w:szCs w:val="24"/>
          </w:rPr>
          <w:t>Science</w:t>
        </w:r>
        <w:proofErr w:type="spellEnd"/>
      </w:hyperlink>
    </w:p>
    <w:p w:rsid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Matrix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Analysis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and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Applications </w:t>
      </w:r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Numerical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Analysis </w:t>
      </w:r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Computing </w:t>
      </w:r>
    </w:p>
    <w:p w:rsidR="00563CC5" w:rsidRP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SIAM/ASA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Uncertainty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Quantification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</w:p>
    <w:p w:rsidR="00563CC5" w:rsidRDefault="00563CC5" w:rsidP="001B31BF">
      <w:pPr>
        <w:pStyle w:val="Pa3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sz w:val="24"/>
          <w:szCs w:val="24"/>
        </w:rPr>
      </w:pP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Theory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Probability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and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C5">
        <w:rPr>
          <w:rStyle w:val="A2"/>
          <w:rFonts w:ascii="Times New Roman" w:hAnsi="Times New Roman" w:cs="Times New Roman"/>
          <w:sz w:val="24"/>
          <w:szCs w:val="24"/>
        </w:rPr>
        <w:t>Its</w:t>
      </w:r>
      <w:proofErr w:type="spellEnd"/>
      <w:r w:rsidRPr="00563CC5">
        <w:rPr>
          <w:rStyle w:val="A2"/>
          <w:rFonts w:ascii="Times New Roman" w:hAnsi="Times New Roman" w:cs="Times New Roman"/>
          <w:sz w:val="24"/>
          <w:szCs w:val="24"/>
        </w:rPr>
        <w:t xml:space="preserve"> Applications </w:t>
      </w:r>
    </w:p>
    <w:p w:rsidR="00FE678E" w:rsidRDefault="00FE678E" w:rsidP="00FE678E">
      <w:pPr>
        <w:pStyle w:val="Default"/>
      </w:pPr>
      <w:bookmarkStart w:id="0" w:name="_GoBack"/>
      <w:bookmarkEnd w:id="0"/>
    </w:p>
    <w:sectPr w:rsidR="00FE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 Book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653"/>
    <w:multiLevelType w:val="hybridMultilevel"/>
    <w:tmpl w:val="8E748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C5"/>
    <w:rsid w:val="001B31BF"/>
    <w:rsid w:val="003A3AE8"/>
    <w:rsid w:val="00563CC5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8FA2"/>
  <w15:chartTrackingRefBased/>
  <w15:docId w15:val="{9AB90CE2-81BA-4932-9E04-48FF2BE4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63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63CC5"/>
    <w:pPr>
      <w:autoSpaceDE w:val="0"/>
      <w:autoSpaceDN w:val="0"/>
      <w:adjustRightInd w:val="0"/>
      <w:spacing w:after="0" w:line="240" w:lineRule="auto"/>
    </w:pPr>
    <w:rPr>
      <w:rFonts w:ascii="Garamond BookCondensed" w:hAnsi="Garamond BookCondensed" w:cs="Garamond BookCondens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63CC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63CC5"/>
    <w:rPr>
      <w:rFonts w:cs="Garamond BookCondensed"/>
      <w:color w:val="000000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563CC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563CC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B3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bs.siam.org/journal/sjmdaq" TargetMode="External"/><Relationship Id="rId5" Type="http://schemas.openxmlformats.org/officeDocument/2006/relationships/hyperlink" Target="https://www.sia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TOBB</cp:lastModifiedBy>
  <cp:revision>3</cp:revision>
  <dcterms:created xsi:type="dcterms:W3CDTF">2023-01-20T07:32:00Z</dcterms:created>
  <dcterms:modified xsi:type="dcterms:W3CDTF">2023-01-20T07:51:00Z</dcterms:modified>
</cp:coreProperties>
</file>