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CC80" w14:textId="77777777" w:rsidR="00F93315" w:rsidRPr="00FB70FA" w:rsidRDefault="00F93315" w:rsidP="00F93315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  <w:r w:rsidRPr="00FB70FA">
        <w:rPr>
          <w:rFonts w:asciiTheme="minorHAnsi" w:hAnsiTheme="minorHAnsi" w:cstheme="minorHAnsi"/>
          <w:sz w:val="22"/>
          <w:szCs w:val="22"/>
        </w:rPr>
        <w:t>KİŞİSEL BİLGİLER:</w:t>
      </w:r>
    </w:p>
    <w:p w14:paraId="61901DF8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70DA9A44" w14:textId="3BE0E982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Öğrenci Numarası</w:t>
      </w:r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</w:p>
    <w:p w14:paraId="0D5D277B" w14:textId="0F9CCE6F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T.C. Kimlik Numarası</w:t>
      </w:r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</w:p>
    <w:p w14:paraId="49C04810" w14:textId="0DA82CED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Adı, Soyadı: </w:t>
      </w:r>
    </w:p>
    <w:p w14:paraId="7099785C" w14:textId="07D04735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Doğum yeri ve tarihi: </w:t>
      </w:r>
    </w:p>
    <w:p w14:paraId="4AAB4680" w14:textId="5C487E30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Ev adresi:</w:t>
      </w:r>
    </w:p>
    <w:p w14:paraId="27BC77B1" w14:textId="49C67793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Telefon (Cep): </w:t>
      </w:r>
    </w:p>
    <w:p w14:paraId="044876F4" w14:textId="5DAEC46C" w:rsidR="00F93315" w:rsidRPr="00FB70FA" w:rsidRDefault="006A0546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Telefon (2. Cep) (Ulaşılabilir Farklı Kişi):</w:t>
      </w:r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ab/>
      </w:r>
    </w:p>
    <w:p w14:paraId="3FAFC27B" w14:textId="21469C8E" w:rsidR="00544331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E-mail </w:t>
      </w:r>
      <w:r w:rsidR="00EE782C" w:rsidRPr="00FB70FA">
        <w:rPr>
          <w:rFonts w:asciiTheme="minorHAnsi" w:hAnsiTheme="minorHAnsi" w:cstheme="minorHAnsi"/>
          <w:b/>
          <w:sz w:val="22"/>
          <w:szCs w:val="22"/>
          <w:lang w:val="tr-TR"/>
        </w:rPr>
        <w:t>Adresi:</w:t>
      </w:r>
    </w:p>
    <w:p w14:paraId="54C4CF2F" w14:textId="77777777" w:rsidR="00544331" w:rsidRPr="00FB70FA" w:rsidRDefault="00544331" w:rsidP="00544331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Sınıf / Yarıyıl: </w:t>
      </w:r>
    </w:p>
    <w:p w14:paraId="326226F3" w14:textId="4D531C24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Öğrencinin </w:t>
      </w:r>
      <w:proofErr w:type="gramStart"/>
      <w:r w:rsidR="00EE782C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Bölümü:  </w:t>
      </w:r>
      <w:r w:rsidR="00C62032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proofErr w:type="gramEnd"/>
      <w:r w:rsidR="00C62032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               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Anadal</w:t>
      </w:r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            </w:t>
      </w:r>
    </w:p>
    <w:p w14:paraId="73FE865E" w14:textId="52A374FF" w:rsidR="00C62032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                                                         </w:t>
      </w:r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(Varsa)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="00EE782C" w:rsidRPr="00FB70FA">
        <w:rPr>
          <w:rFonts w:asciiTheme="minorHAnsi" w:hAnsiTheme="minorHAnsi" w:cstheme="minorHAnsi"/>
          <w:b/>
          <w:sz w:val="22"/>
          <w:szCs w:val="22"/>
          <w:lang w:val="tr-TR"/>
        </w:rPr>
        <w:t>Çift anadal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</w:p>
    <w:p w14:paraId="00969D75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2D23444F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u w:val="single"/>
          <w:lang w:val="tr-TR"/>
        </w:rPr>
        <w:t>Son transkriptinizdeki “Ağırlıklı Genel Not Ortalaması”</w:t>
      </w:r>
      <w:r w:rsidRPr="00FB70FA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tr-TR"/>
        </w:rPr>
        <w:t xml:space="preserve">: </w:t>
      </w:r>
    </w:p>
    <w:p w14:paraId="3D004405" w14:textId="2F5C662B" w:rsidR="00F93315" w:rsidRPr="00FB70FA" w:rsidRDefault="001854FB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984FFC">
        <w:rPr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Anadaldan başvuru yapmak istiyorum. Anadal Not Ortalaması:</w:t>
      </w:r>
    </w:p>
    <w:p w14:paraId="4E3E576F" w14:textId="5368A2EE" w:rsidR="00F93315" w:rsidRPr="00FB70FA" w:rsidRDefault="001854FB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984FFC">
        <w:rPr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>
        <w:rPr>
          <w:lang w:val="tr-TR"/>
        </w:rPr>
        <w:t xml:space="preserve"> </w:t>
      </w:r>
      <w:r w:rsidR="00EE782C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Çift anadaldan</w:t>
      </w:r>
      <w:r w:rsidR="00F93315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başvuru yapmak istiyorum. </w:t>
      </w:r>
      <w:r w:rsidR="00EE782C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Çift anadal</w:t>
      </w:r>
      <w:r w:rsidR="00F93315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Not Ortalaması:</w:t>
      </w:r>
    </w:p>
    <w:p w14:paraId="48AD16CA" w14:textId="4FEBDEDA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                                                                        </w:t>
      </w:r>
      <w:r w:rsidR="001854FB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ab/>
      </w:r>
      <w:r w:rsidR="00EE782C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Çift anadal</w:t>
      </w: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Bölümü: </w:t>
      </w:r>
    </w:p>
    <w:p w14:paraId="33501894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24FF21E6" w14:textId="77777777" w:rsidR="00544331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TOEFL Puanı:</w:t>
      </w: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</w:t>
      </w:r>
    </w:p>
    <w:p w14:paraId="22CBAD66" w14:textId="7A04CB7B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ab/>
        <w:t xml:space="preserve"> </w:t>
      </w:r>
    </w:p>
    <w:p w14:paraId="32357518" w14:textId="77777777" w:rsidR="00544331" w:rsidRPr="00FB70FA" w:rsidRDefault="00544331" w:rsidP="00544331">
      <w:pPr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Yabancı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dil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yeterlik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belgeleriniz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(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TOEFL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ve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Yabancı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Diller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Bölümü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tarafından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kabul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edilen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ikinci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yabancı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dil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geçerli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sınav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sonuç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belgeleri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puanı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gibi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>):</w:t>
      </w:r>
    </w:p>
    <w:p w14:paraId="47D9DC7B" w14:textId="77777777" w:rsidR="00544331" w:rsidRPr="00FB70FA" w:rsidRDefault="00544331" w:rsidP="0054433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0BEC2E75" w14:textId="77777777" w:rsidR="00544331" w:rsidRPr="00FB70FA" w:rsidRDefault="00544331" w:rsidP="00544331">
      <w:pPr>
        <w:ind w:firstLine="708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Dil </w:t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  <w:t xml:space="preserve">Sınav Adı </w:t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  <w:t>Puan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Sınav Tarihi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7EBEF4D3" w14:textId="77777777" w:rsidR="00544331" w:rsidRPr="00FB70FA" w:rsidRDefault="00544331" w:rsidP="0054433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1) </w:t>
      </w:r>
    </w:p>
    <w:p w14:paraId="7EC336F0" w14:textId="77777777" w:rsidR="00544331" w:rsidRPr="00FB70FA" w:rsidRDefault="00544331" w:rsidP="0054433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>2)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58CC7426" w14:textId="70F9FEC2" w:rsidR="00FD6B5C" w:rsidRPr="00FB70FA" w:rsidRDefault="00F93315" w:rsidP="00544331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ab/>
        <w:t xml:space="preserve"> </w:t>
      </w:r>
    </w:p>
    <w:p w14:paraId="5E0EE883" w14:textId="77777777" w:rsidR="00FD6B5C" w:rsidRPr="00FB70FA" w:rsidRDefault="00FD6B5C" w:rsidP="00FD6B5C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4129F081" w14:textId="77777777" w:rsidR="00F93315" w:rsidRPr="00FB70FA" w:rsidRDefault="00F93315" w:rsidP="00EB5B67">
      <w:pPr>
        <w:pStyle w:val="z-TopofForm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</w:rPr>
        <w:t>Top of Form</w:t>
      </w:r>
    </w:p>
    <w:p w14:paraId="1E140D26" w14:textId="77777777" w:rsidR="00EB5B67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Özel Durumum:</w:t>
      </w:r>
    </w:p>
    <w:p w14:paraId="66A312FB" w14:textId="77777777" w:rsidR="00E075D0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Şehit veya Gazi Çocuğuyum.              </w:t>
      </w:r>
    </w:p>
    <w:p w14:paraId="144C7682" w14:textId="53D4BE1F" w:rsidR="00EB5B67" w:rsidRPr="00FB70FA" w:rsidRDefault="00E075D0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7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0"/>
      <w:r w:rsidR="009B01E2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>Ekonomik kısıt durumum var.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                      </w:t>
      </w:r>
    </w:p>
    <w:p w14:paraId="5BA48AD8" w14:textId="3D9F4D3E" w:rsidR="00EB5B67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1"/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Engel</w:t>
      </w:r>
      <w:r w:rsidR="009B01E2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durumum bulunmaktadır.</w:t>
      </w:r>
    </w:p>
    <w:p w14:paraId="1F1C0396" w14:textId="3B49FBD9" w:rsidR="00EB5B67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2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>2828 Sayılı Sosyal Hizmetler Kanunu Kapsamı</w:t>
      </w:r>
      <w:r w:rsidR="00EB5B67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nda hakkımda korunma, bakım 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ve/veya barınma kararı alınmış öğrenciyim. </w:t>
      </w:r>
    </w:p>
    <w:p w14:paraId="1EE080CA" w14:textId="2ADF172D" w:rsidR="00F93315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lastRenderedPageBreak/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1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3"/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Vatandaşı olduğum bir ülkede hareketlilik gerçekleştireceğim.</w:t>
      </w:r>
    </w:p>
    <w:p w14:paraId="10E9B59B" w14:textId="77777777" w:rsidR="009B01E2" w:rsidRPr="00FB70FA" w:rsidRDefault="009B01E2" w:rsidP="009B01E2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3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4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Daha önce Erasmus Öğrenim ve/ya Staj hareketliliğinden hibeli ve/ya </w:t>
      </w:r>
      <w:proofErr w:type="spellStart"/>
      <w:r w:rsidRPr="00FB70FA">
        <w:rPr>
          <w:rFonts w:asciiTheme="minorHAnsi" w:hAnsiTheme="minorHAnsi" w:cstheme="minorHAnsi"/>
          <w:sz w:val="22"/>
          <w:szCs w:val="22"/>
          <w:lang w:val="tr-TR"/>
        </w:rPr>
        <w:t>hibesiz</w:t>
      </w:r>
      <w:proofErr w:type="spellEnd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yararlandım. </w:t>
      </w:r>
    </w:p>
    <w:p w14:paraId="70E8B7C6" w14:textId="77777777" w:rsidR="009B01E2" w:rsidRPr="00FB70FA" w:rsidRDefault="009B01E2" w:rsidP="009B01E2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         Daha önce dâhil olunan Erasmus+ Faaliyeti bilgileri:                                      </w:t>
      </w:r>
    </w:p>
    <w:p w14:paraId="4096B81B" w14:textId="77777777" w:rsidR="000414F1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</w:p>
    <w:p w14:paraId="25B97C28" w14:textId="6087C75A" w:rsidR="00F93315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Varsa ö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zel durum açıklama</w:t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notu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: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.......................................................................................................</w:t>
      </w:r>
    </w:p>
    <w:p w14:paraId="14720B7E" w14:textId="762FA15C" w:rsidR="000414F1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</w:p>
    <w:p w14:paraId="013ED241" w14:textId="77777777" w:rsidR="000414F1" w:rsidRPr="00FB70FA" w:rsidRDefault="000414F1" w:rsidP="000414F1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NOT:</w:t>
      </w:r>
      <w:r w:rsidRPr="00FB70FA">
        <w:rPr>
          <w:rFonts w:asciiTheme="minorHAnsi" w:hAnsiTheme="minorHAnsi" w:cstheme="minorHAnsi"/>
          <w:color w:val="333333"/>
          <w:sz w:val="22"/>
          <w:szCs w:val="22"/>
          <w:lang w:val="tr-TR"/>
        </w:rPr>
        <w:t xml:space="preserve"> Yukarıda belirtilen durumlarda bulunan katılımcı adayları, durumlarını açıklayan ilgili kurumdan alınmış onaylı belgeyi başvuru esnasında sunmak zorundadır. Zamanında sunulmayan başvurular dikkate alınmayacaktır.</w:t>
      </w:r>
    </w:p>
    <w:p w14:paraId="1C4E41CB" w14:textId="77777777" w:rsidR="000414F1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</w:p>
    <w:p w14:paraId="57DCDBE7" w14:textId="77777777" w:rsidR="00F93315" w:rsidRPr="00FB70FA" w:rsidRDefault="00F93315" w:rsidP="00F93315">
      <w:pPr>
        <w:pStyle w:val="z-BottomofForm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7F142" wp14:editId="6CDF47BE">
                <wp:simplePos x="0" y="0"/>
                <wp:positionH relativeFrom="column">
                  <wp:posOffset>872490</wp:posOffset>
                </wp:positionH>
                <wp:positionV relativeFrom="paragraph">
                  <wp:posOffset>977900</wp:posOffset>
                </wp:positionV>
                <wp:extent cx="5914390" cy="1191260"/>
                <wp:effectExtent l="0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39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9DA2E" w14:textId="77777777" w:rsidR="00F93315" w:rsidRDefault="00F93315" w:rsidP="00F93315">
                            <w:pPr>
                              <w:jc w:val="center"/>
                            </w:pPr>
                            <w:r w:rsidRPr="009F2A07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709ED6E2" wp14:editId="18A68AD9">
                                  <wp:extent cx="5730875" cy="1099820"/>
                                  <wp:effectExtent l="0" t="0" r="0" b="0"/>
                                  <wp:docPr id="9" name="Resim 9" descr="head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ead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0875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7F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7pt;margin-top:77pt;width:465.7pt;height:9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" stroked="f">
                <v:path arrowok="t"/>
                <v:textbox style="mso-fit-shape-to-text:t">
                  <w:txbxContent>
                    <w:p w14:paraId="1729DA2E" w14:textId="77777777" w:rsidR="00F93315" w:rsidRDefault="00F93315" w:rsidP="00F93315">
                      <w:pPr>
                        <w:jc w:val="center"/>
                      </w:pPr>
                      <w:r w:rsidRPr="009F2A07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709ED6E2" wp14:editId="18A68AD9">
                            <wp:extent cx="5730875" cy="1099820"/>
                            <wp:effectExtent l="0" t="0" r="0" b="0"/>
                            <wp:docPr id="9" name="Resim 9" descr="head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ead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0875" cy="109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0FA">
        <w:rPr>
          <w:rFonts w:asciiTheme="minorHAnsi" w:hAnsiTheme="minorHAnsi" w:cstheme="minorHAns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02AE6" wp14:editId="690AA287">
                <wp:simplePos x="0" y="0"/>
                <wp:positionH relativeFrom="column">
                  <wp:posOffset>720090</wp:posOffset>
                </wp:positionH>
                <wp:positionV relativeFrom="paragraph">
                  <wp:posOffset>825500</wp:posOffset>
                </wp:positionV>
                <wp:extent cx="5913120" cy="11906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312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AA9A" w14:textId="77777777" w:rsidR="00F93315" w:rsidRDefault="00F93315" w:rsidP="00F93315">
                            <w:pPr>
                              <w:jc w:val="center"/>
                            </w:pPr>
                            <w:r w:rsidRPr="009F2A07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8296C4A" wp14:editId="782C3B54">
                                  <wp:extent cx="5729605" cy="1099185"/>
                                  <wp:effectExtent l="0" t="0" r="0" b="0"/>
                                  <wp:docPr id="10" name="Resim 10" descr="head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ead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9605" cy="1099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2AE6" id="Text Box 2" o:spid="_x0000_s1027" type="#_x0000_t202" style="position:absolute;left:0;text-align:left;margin-left:56.7pt;margin-top:65pt;width:465.6pt;height:9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" stroked="f">
                <v:path arrowok="t"/>
                <v:textbox style="mso-fit-shape-to-text:t">
                  <w:txbxContent>
                    <w:p w14:paraId="17DDAA9A" w14:textId="77777777" w:rsidR="00F93315" w:rsidRDefault="00F93315" w:rsidP="00F93315">
                      <w:pPr>
                        <w:jc w:val="center"/>
                      </w:pPr>
                      <w:r w:rsidRPr="009F2A07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48296C4A" wp14:editId="782C3B54">
                            <wp:extent cx="5729605" cy="1099185"/>
                            <wp:effectExtent l="0" t="0" r="0" b="0"/>
                            <wp:docPr id="10" name="Resim 10" descr="head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ead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9605" cy="109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0FA">
        <w:rPr>
          <w:rFonts w:asciiTheme="minorHAnsi" w:hAnsiTheme="minorHAnsi" w:cstheme="minorHAnsi"/>
          <w:noProof/>
          <w:sz w:val="22"/>
          <w:szCs w:val="22"/>
          <w:lang w:val="tr-TR" w:eastAsia="tr-TR"/>
        </w:rPr>
        <w:drawing>
          <wp:inline distT="0" distB="0" distL="0" distR="0" wp14:anchorId="580A013D" wp14:editId="12DE6617">
            <wp:extent cx="5729605" cy="1099185"/>
            <wp:effectExtent l="0" t="0" r="0" b="0"/>
            <wp:docPr id="7" name="Resim 7" descr="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de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>Bottom of Form</w:t>
      </w:r>
    </w:p>
    <w:p w14:paraId="4EED10CC" w14:textId="77777777" w:rsidR="00F93315" w:rsidRPr="00FB70FA" w:rsidRDefault="00F93315" w:rsidP="00F93315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0D4A7BBA" w14:textId="40B95172" w:rsidR="003458BA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Tercih </w:t>
      </w:r>
      <w:r w:rsidR="00FB70FA"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Ettiğiniz Firma </w:t>
      </w: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(Lütfen başvuracağınız kontenjanı ilanda yer alan kontenjan adını belirterek yazınız</w:t>
      </w:r>
      <w:r w:rsidR="000414F1"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): </w:t>
      </w:r>
    </w:p>
    <w:p w14:paraId="5985828B" w14:textId="5BC048D4" w:rsidR="00F93315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1)</w:t>
      </w:r>
    </w:p>
    <w:p w14:paraId="71EDE8A2" w14:textId="7AB6DF35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2) </w:t>
      </w:r>
    </w:p>
    <w:p w14:paraId="4F027C65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3)</w:t>
      </w:r>
    </w:p>
    <w:p w14:paraId="2D6B1E1C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4)</w:t>
      </w:r>
    </w:p>
    <w:p w14:paraId="016EF5D6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5)</w:t>
      </w:r>
    </w:p>
    <w:p w14:paraId="18D9C82B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</w:p>
    <w:p w14:paraId="4F175380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</w:p>
    <w:p w14:paraId="4CEB3C3A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</w:p>
    <w:p w14:paraId="77725808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u w:val="single"/>
          <w:lang w:val="tr-TR"/>
        </w:rPr>
      </w:pPr>
      <w:r w:rsidRPr="00FB70FA">
        <w:rPr>
          <w:rFonts w:asciiTheme="minorHAnsi" w:hAnsiTheme="minorHAnsi" w:cstheme="minorHAnsi"/>
          <w:color w:val="333333"/>
          <w:sz w:val="22"/>
          <w:szCs w:val="22"/>
          <w:lang w:val="tr-TR"/>
        </w:rPr>
        <w:t xml:space="preserve">  </w:t>
      </w:r>
    </w:p>
    <w:p w14:paraId="78A81860" w14:textId="38D3086D" w:rsidR="00F93315" w:rsidRPr="00FB70FA" w:rsidRDefault="009206D8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İ</w:t>
      </w: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mza / </w:t>
      </w:r>
      <w:r w:rsidR="000414F1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>arih</w:t>
      </w:r>
      <w:r w:rsidR="000414F1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:  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                                               </w:t>
      </w:r>
      <w:r w:rsidR="000414F1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                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</w:t>
      </w:r>
    </w:p>
    <w:p w14:paraId="63BC0340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3ED58923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20FAEA38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54F82C67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699571A4" w14:textId="77777777" w:rsidR="00F93315" w:rsidRPr="00FB70FA" w:rsidRDefault="00F93315" w:rsidP="00F93315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25357EFD" w14:textId="77777777" w:rsidR="00DF4161" w:rsidRPr="00FB70FA" w:rsidRDefault="00000000">
      <w:pPr>
        <w:rPr>
          <w:rFonts w:asciiTheme="minorHAnsi" w:hAnsiTheme="minorHAnsi" w:cstheme="minorHAnsi"/>
          <w:sz w:val="22"/>
          <w:szCs w:val="22"/>
          <w:lang w:val="tr-TR"/>
        </w:rPr>
      </w:pPr>
    </w:p>
    <w:sectPr w:rsidR="00DF4161" w:rsidRPr="00FB70FA" w:rsidSect="001D7571">
      <w:headerReference w:type="default" r:id="rId8"/>
      <w:pgSz w:w="11906" w:h="16838"/>
      <w:pgMar w:top="9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2A39" w14:textId="77777777" w:rsidR="008611FC" w:rsidRDefault="008611FC">
      <w:r>
        <w:separator/>
      </w:r>
    </w:p>
  </w:endnote>
  <w:endnote w:type="continuationSeparator" w:id="0">
    <w:p w14:paraId="36821EAC" w14:textId="77777777" w:rsidR="008611FC" w:rsidRDefault="0086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66C1" w14:textId="77777777" w:rsidR="008611FC" w:rsidRDefault="008611FC">
      <w:r>
        <w:separator/>
      </w:r>
    </w:p>
  </w:footnote>
  <w:footnote w:type="continuationSeparator" w:id="0">
    <w:p w14:paraId="5B62D569" w14:textId="77777777" w:rsidR="008611FC" w:rsidRDefault="0086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FF4F" w14:textId="69C72BE2" w:rsidR="005D1F2D" w:rsidRPr="00412FDE" w:rsidRDefault="005D1F2D" w:rsidP="005D1F2D">
    <w:pPr>
      <w:pStyle w:val="Title"/>
      <w:jc w:val="lef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EB7D15" wp14:editId="41FB9730">
          <wp:simplePos x="0" y="0"/>
          <wp:positionH relativeFrom="margin">
            <wp:posOffset>252827</wp:posOffset>
          </wp:positionH>
          <wp:positionV relativeFrom="paragraph">
            <wp:posOffset>-204470</wp:posOffset>
          </wp:positionV>
          <wp:extent cx="1066800" cy="10668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2FDE">
      <w:rPr>
        <w:rFonts w:ascii="Calibri" w:hAnsi="Calibri"/>
      </w:rPr>
      <w:t xml:space="preserve">TOBB Ekonomi ve Teknoloji Üniversitesi </w:t>
    </w:r>
  </w:p>
  <w:p w14:paraId="340648F9" w14:textId="77777777" w:rsidR="005D1F2D" w:rsidRPr="00412FDE" w:rsidRDefault="005D1F2D" w:rsidP="005D1F2D">
    <w:pPr>
      <w:pStyle w:val="Title"/>
      <w:jc w:val="left"/>
      <w:rPr>
        <w:rFonts w:ascii="Calibri" w:hAnsi="Calibri"/>
      </w:rPr>
    </w:pPr>
    <w:r w:rsidRPr="00412FDE">
      <w:rPr>
        <w:rFonts w:ascii="Calibri" w:hAnsi="Calibri"/>
      </w:rPr>
      <w:t>ERASMUS PROGRAMI</w:t>
    </w:r>
  </w:p>
  <w:p w14:paraId="075EF7FD" w14:textId="77777777" w:rsidR="005D1F2D" w:rsidRDefault="005D1F2D" w:rsidP="005D1F2D">
    <w:pPr>
      <w:pStyle w:val="Title"/>
      <w:jc w:val="left"/>
      <w:rPr>
        <w:rFonts w:ascii="Calibri" w:hAnsi="Calibri"/>
      </w:rPr>
    </w:pPr>
    <w:r w:rsidRPr="00412FDE">
      <w:rPr>
        <w:rFonts w:ascii="Calibri" w:hAnsi="Calibri"/>
      </w:rPr>
      <w:t>Staj Hareketliliği</w:t>
    </w:r>
    <w:r>
      <w:rPr>
        <w:rFonts w:ascii="Calibri" w:hAnsi="Calibri"/>
      </w:rPr>
      <w:t xml:space="preserve"> </w:t>
    </w:r>
  </w:p>
  <w:p w14:paraId="4D4680B4" w14:textId="378F695F" w:rsidR="005D1F2D" w:rsidRPr="005D1F2D" w:rsidRDefault="005D1F2D" w:rsidP="005D1F2D">
    <w:pPr>
      <w:pStyle w:val="Title"/>
      <w:jc w:val="left"/>
      <w:rPr>
        <w:rFonts w:ascii="Calibri" w:hAnsi="Calibri"/>
      </w:rPr>
    </w:pPr>
    <w:r>
      <w:rPr>
        <w:rFonts w:ascii="Calibri" w:hAnsi="Calibri"/>
      </w:rPr>
      <w:t>BAŞVURU FORMU – 202</w:t>
    </w:r>
    <w:r w:rsidR="00FD5846">
      <w:rPr>
        <w:rFonts w:ascii="Calibri" w:hAnsi="Calibri"/>
      </w:rPr>
      <w:t>3</w:t>
    </w:r>
    <w:r>
      <w:rPr>
        <w:rFonts w:ascii="Calibri" w:hAnsi="Calibri"/>
      </w:rPr>
      <w:t>-202</w:t>
    </w:r>
    <w:r w:rsidR="00FD5846">
      <w:rPr>
        <w:rFonts w:ascii="Calibri" w:hAnsi="Calibri"/>
      </w:rPr>
      <w:t>4</w:t>
    </w:r>
    <w:r>
      <w:rPr>
        <w:rFonts w:ascii="Calibri" w:hAnsi="Calibri"/>
      </w:rPr>
      <w:t xml:space="preserve"> Akademik Yılı </w:t>
    </w:r>
    <w:r w:rsidRPr="00AD7757">
      <w:rPr>
        <w:rFonts w:ascii="Calibri" w:hAnsi="Calibri"/>
      </w:rPr>
      <w:t xml:space="preserve">                        </w:t>
    </w:r>
    <w:r w:rsidRPr="00AD7757">
      <w:rPr>
        <w:rFonts w:ascii="Calibri" w:hAnsi="Calibri"/>
        <w:noProof/>
        <w:color w:val="000000"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A5F92" wp14:editId="52512CCB">
              <wp:simplePos x="0" y="0"/>
              <wp:positionH relativeFrom="column">
                <wp:posOffset>-5257800</wp:posOffset>
              </wp:positionH>
              <wp:positionV relativeFrom="paragraph">
                <wp:posOffset>-228600</wp:posOffset>
              </wp:positionV>
              <wp:extent cx="4000500" cy="80010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CD0C7" w14:textId="77777777" w:rsidR="005D1F2D" w:rsidRPr="005341E5" w:rsidRDefault="005D1F2D" w:rsidP="005D1F2D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5341E5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TOBB University of Economy and Technology</w:t>
                          </w:r>
                        </w:p>
                        <w:p w14:paraId="00D21373" w14:textId="77777777" w:rsidR="005D1F2D" w:rsidRPr="005341E5" w:rsidRDefault="005D1F2D" w:rsidP="005D1F2D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5341E5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Teaching Staff Mobility</w:t>
                          </w:r>
                        </w:p>
                        <w:p w14:paraId="1640DC40" w14:textId="77777777" w:rsidR="005D1F2D" w:rsidRPr="005341E5" w:rsidRDefault="005D1F2D" w:rsidP="005D1F2D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5341E5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Application Form (ITSF)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A5F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414pt;margin-top:-1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" filled="f" stroked="f">
              <v:path arrowok="t"/>
              <v:textbox>
                <w:txbxContent>
                  <w:p w14:paraId="00ACD0C7" w14:textId="77777777" w:rsidR="005D1F2D" w:rsidRPr="005341E5" w:rsidRDefault="005D1F2D" w:rsidP="005D1F2D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5341E5">
                      <w:rPr>
                        <w:rFonts w:ascii="Century Gothic" w:hAnsi="Century Gothic"/>
                        <w:b/>
                        <w:sz w:val="28"/>
                      </w:rPr>
                      <w:t>TOBB University of Economy and Technology</w:t>
                    </w:r>
                  </w:p>
                  <w:p w14:paraId="00D21373" w14:textId="77777777" w:rsidR="005D1F2D" w:rsidRPr="005341E5" w:rsidRDefault="005D1F2D" w:rsidP="005D1F2D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5341E5">
                      <w:rPr>
                        <w:rFonts w:ascii="Century Gothic" w:hAnsi="Century Gothic"/>
                        <w:b/>
                        <w:sz w:val="28"/>
                      </w:rPr>
                      <w:t>Teaching Staff Mobility</w:t>
                    </w:r>
                  </w:p>
                  <w:p w14:paraId="1640DC40" w14:textId="77777777" w:rsidR="005D1F2D" w:rsidRPr="005341E5" w:rsidRDefault="005D1F2D" w:rsidP="005D1F2D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5341E5">
                      <w:rPr>
                        <w:rFonts w:ascii="Century Gothic" w:hAnsi="Century Gothic"/>
                        <w:b/>
                        <w:sz w:val="28"/>
                      </w:rPr>
                      <w:t>Application Form (ITSF)</w:t>
                    </w:r>
                  </w:p>
                </w:txbxContent>
              </v:textbox>
            </v:shape>
          </w:pict>
        </mc:Fallback>
      </mc:AlternateContent>
    </w:r>
  </w:p>
  <w:p w14:paraId="7C23714F" w14:textId="1565608A" w:rsidR="005D1F2D" w:rsidRDefault="005D1F2D">
    <w:pPr>
      <w:pStyle w:val="Header"/>
    </w:pPr>
  </w:p>
  <w:p w14:paraId="675FC372" w14:textId="77777777" w:rsidR="00A17461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15"/>
    <w:rsid w:val="00041154"/>
    <w:rsid w:val="000414F1"/>
    <w:rsid w:val="000826D4"/>
    <w:rsid w:val="00112E73"/>
    <w:rsid w:val="001854FB"/>
    <w:rsid w:val="00213E58"/>
    <w:rsid w:val="0023207E"/>
    <w:rsid w:val="0026650F"/>
    <w:rsid w:val="003458BA"/>
    <w:rsid w:val="0038734B"/>
    <w:rsid w:val="003E5BDF"/>
    <w:rsid w:val="003F3D34"/>
    <w:rsid w:val="004C0E18"/>
    <w:rsid w:val="00544331"/>
    <w:rsid w:val="005730C6"/>
    <w:rsid w:val="00577BBE"/>
    <w:rsid w:val="005D1F2D"/>
    <w:rsid w:val="006A0546"/>
    <w:rsid w:val="00785A12"/>
    <w:rsid w:val="00810E2F"/>
    <w:rsid w:val="008611FC"/>
    <w:rsid w:val="009206D8"/>
    <w:rsid w:val="00974F83"/>
    <w:rsid w:val="00995C4A"/>
    <w:rsid w:val="009B01E2"/>
    <w:rsid w:val="00AC54CA"/>
    <w:rsid w:val="00B27ADF"/>
    <w:rsid w:val="00B70B56"/>
    <w:rsid w:val="00C21E41"/>
    <w:rsid w:val="00C62032"/>
    <w:rsid w:val="00D1513B"/>
    <w:rsid w:val="00D766B3"/>
    <w:rsid w:val="00D85023"/>
    <w:rsid w:val="00D92E88"/>
    <w:rsid w:val="00DA4104"/>
    <w:rsid w:val="00DE6861"/>
    <w:rsid w:val="00E075D0"/>
    <w:rsid w:val="00E52155"/>
    <w:rsid w:val="00E830C4"/>
    <w:rsid w:val="00E94B47"/>
    <w:rsid w:val="00EB5B67"/>
    <w:rsid w:val="00EE782C"/>
    <w:rsid w:val="00F93315"/>
    <w:rsid w:val="00FB70FA"/>
    <w:rsid w:val="00FC63F0"/>
    <w:rsid w:val="00FD5846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6EFB6"/>
  <w14:defaultImageDpi w14:val="32767"/>
  <w15:chartTrackingRefBased/>
  <w15:docId w15:val="{2DA8A5FF-6FD6-1444-8733-261E3CD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315"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3315"/>
    <w:pPr>
      <w:jc w:val="center"/>
    </w:pPr>
    <w:rPr>
      <w:b/>
      <w:bCs/>
      <w:lang w:val="tr-TR"/>
    </w:rPr>
  </w:style>
  <w:style w:type="character" w:customStyle="1" w:styleId="TitleChar">
    <w:name w:val="Title Char"/>
    <w:basedOn w:val="DefaultParagraphFont"/>
    <w:link w:val="Title"/>
    <w:rsid w:val="00F93315"/>
    <w:rPr>
      <w:rFonts w:ascii="Times New Roman" w:eastAsia="Times New Roman" w:hAnsi="Times New Roman" w:cs="Times New Roman"/>
      <w:b/>
      <w:bCs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933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9331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933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9331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F933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3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315"/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933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315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Nurkezban Taşdelen</dc:creator>
  <cp:keywords/>
  <dc:description/>
  <cp:lastModifiedBy>Aleyna Şengül</cp:lastModifiedBy>
  <cp:revision>6</cp:revision>
  <cp:lastPrinted>2019-09-05T07:28:00Z</cp:lastPrinted>
  <dcterms:created xsi:type="dcterms:W3CDTF">2023-02-13T06:16:00Z</dcterms:created>
  <dcterms:modified xsi:type="dcterms:W3CDTF">2023-05-04T06:52:00Z</dcterms:modified>
</cp:coreProperties>
</file>